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400F" w:rsidRPr="00981DEC" w:rsidRDefault="0075400F" w:rsidP="0075400F">
      <w:pPr>
        <w:widowControl/>
        <w:jc w:val="left"/>
        <w:rPr>
          <w:rFonts w:ascii="黑体" w:eastAsia="黑体" w:hAnsi="黑体"/>
          <w:sz w:val="32"/>
          <w:szCs w:val="32"/>
        </w:rPr>
      </w:pPr>
      <w:bookmarkStart w:id="0" w:name="_GoBack"/>
      <w:bookmarkEnd w:id="0"/>
      <w:r w:rsidRPr="00981DEC">
        <w:rPr>
          <w:rFonts w:ascii="黑体" w:eastAsia="黑体" w:hAnsi="黑体" w:hint="eastAsia"/>
          <w:sz w:val="32"/>
          <w:szCs w:val="32"/>
        </w:rPr>
        <w:t>附件1</w:t>
      </w:r>
    </w:p>
    <w:p w:rsidR="0075400F" w:rsidRPr="0053078E" w:rsidRDefault="0075400F" w:rsidP="000171CC">
      <w:pPr>
        <w:widowControl/>
        <w:spacing w:line="540" w:lineRule="exact"/>
        <w:jc w:val="left"/>
        <w:rPr>
          <w:rFonts w:ascii="仿宋_GB2312" w:eastAsia="仿宋_GB2312" w:hAnsi="仿宋"/>
          <w:sz w:val="32"/>
          <w:szCs w:val="32"/>
        </w:rPr>
      </w:pPr>
    </w:p>
    <w:p w:rsidR="008C569F" w:rsidRPr="000171CC" w:rsidRDefault="0075400F" w:rsidP="000171CC">
      <w:pPr>
        <w:spacing w:line="540" w:lineRule="exact"/>
        <w:jc w:val="center"/>
        <w:rPr>
          <w:rFonts w:ascii="华文中宋" w:eastAsia="华文中宋" w:hAnsi="华文中宋"/>
          <w:b/>
          <w:sz w:val="44"/>
          <w:szCs w:val="44"/>
        </w:rPr>
      </w:pPr>
      <w:r w:rsidRPr="000171CC">
        <w:rPr>
          <w:rFonts w:ascii="华文中宋" w:eastAsia="华文中宋" w:hAnsi="华文中宋" w:hint="eastAsia"/>
          <w:b/>
          <w:sz w:val="44"/>
          <w:szCs w:val="44"/>
        </w:rPr>
        <w:t>第八届全国商业服务业优秀店长大赛</w:t>
      </w:r>
    </w:p>
    <w:p w:rsidR="0075400F" w:rsidRPr="000171CC" w:rsidRDefault="0075400F" w:rsidP="000171CC">
      <w:pPr>
        <w:spacing w:line="540" w:lineRule="exact"/>
        <w:jc w:val="center"/>
        <w:rPr>
          <w:rFonts w:ascii="华文中宋" w:eastAsia="华文中宋" w:hAnsi="华文中宋"/>
          <w:b/>
          <w:sz w:val="44"/>
          <w:szCs w:val="44"/>
        </w:rPr>
      </w:pPr>
      <w:r w:rsidRPr="000171CC">
        <w:rPr>
          <w:rFonts w:ascii="华文中宋" w:eastAsia="华文中宋" w:hAnsi="华文中宋" w:hint="eastAsia"/>
          <w:b/>
          <w:sz w:val="44"/>
          <w:szCs w:val="44"/>
        </w:rPr>
        <w:t>总决赛实施方案</w:t>
      </w:r>
    </w:p>
    <w:p w:rsidR="0075400F" w:rsidRPr="007E3CE5" w:rsidRDefault="0075400F" w:rsidP="000171CC">
      <w:pPr>
        <w:spacing w:line="540" w:lineRule="exact"/>
        <w:jc w:val="center"/>
        <w:rPr>
          <w:rFonts w:ascii="宋体" w:hAnsi="宋体"/>
          <w:b/>
          <w:sz w:val="44"/>
          <w:szCs w:val="44"/>
        </w:rPr>
      </w:pPr>
    </w:p>
    <w:p w:rsidR="0075400F" w:rsidRDefault="0075400F" w:rsidP="000171CC">
      <w:pPr>
        <w:spacing w:line="540" w:lineRule="exact"/>
        <w:ind w:firstLineChars="200" w:firstLine="640"/>
        <w:rPr>
          <w:rFonts w:ascii="黑体" w:eastAsia="黑体" w:hAnsi="黑体"/>
          <w:bCs/>
          <w:sz w:val="32"/>
          <w:szCs w:val="32"/>
        </w:rPr>
      </w:pPr>
      <w:r w:rsidRPr="00CD26D1">
        <w:rPr>
          <w:rFonts w:ascii="黑体" w:eastAsia="黑体" w:hAnsi="黑体"/>
          <w:bCs/>
          <w:sz w:val="32"/>
          <w:szCs w:val="32"/>
        </w:rPr>
        <w:t>一、参赛对象</w:t>
      </w:r>
    </w:p>
    <w:p w:rsidR="0075400F" w:rsidRPr="00D81520" w:rsidRDefault="0075400F" w:rsidP="000171CC">
      <w:pPr>
        <w:spacing w:line="540" w:lineRule="exact"/>
        <w:ind w:firstLineChars="200" w:firstLine="640"/>
        <w:rPr>
          <w:rFonts w:ascii="黑体" w:eastAsia="黑体" w:hAnsi="黑体"/>
          <w:bCs/>
          <w:sz w:val="32"/>
          <w:szCs w:val="32"/>
        </w:rPr>
      </w:pPr>
      <w:r w:rsidRPr="00D81520">
        <w:rPr>
          <w:rFonts w:ascii="仿宋" w:eastAsia="仿宋" w:hAnsi="仿宋"/>
          <w:sz w:val="32"/>
          <w:szCs w:val="32"/>
        </w:rPr>
        <w:t>各地方商业联合会(行业协会)、财贸轻纺烟草工会、人像摄影协(学)会</w:t>
      </w:r>
      <w:r w:rsidRPr="00D81520">
        <w:rPr>
          <w:rFonts w:ascii="仿宋" w:eastAsia="仿宋" w:hAnsi="仿宋" w:hint="eastAsia"/>
          <w:sz w:val="32"/>
          <w:szCs w:val="32"/>
        </w:rPr>
        <w:t>、饭店协会、烹饪协会，</w:t>
      </w:r>
      <w:r w:rsidRPr="00D81520">
        <w:rPr>
          <w:rFonts w:ascii="仿宋" w:eastAsia="仿宋" w:hAnsi="仿宋"/>
          <w:sz w:val="32"/>
          <w:szCs w:val="32"/>
        </w:rPr>
        <w:t>中国商联洗染、</w:t>
      </w:r>
      <w:r w:rsidRPr="00D81520">
        <w:rPr>
          <w:rFonts w:ascii="仿宋" w:eastAsia="仿宋" w:hAnsi="仿宋" w:hint="eastAsia"/>
          <w:sz w:val="32"/>
          <w:szCs w:val="32"/>
        </w:rPr>
        <w:t>沐浴专业委员会，</w:t>
      </w:r>
      <w:r w:rsidRPr="00D81520">
        <w:rPr>
          <w:rFonts w:ascii="仿宋" w:eastAsia="仿宋" w:hAnsi="仿宋"/>
          <w:sz w:val="32"/>
          <w:szCs w:val="32"/>
        </w:rPr>
        <w:t>家政服务</w:t>
      </w:r>
      <w:r w:rsidRPr="00D81520">
        <w:rPr>
          <w:rFonts w:ascii="仿宋" w:eastAsia="仿宋" w:hAnsi="仿宋" w:hint="eastAsia"/>
          <w:sz w:val="32"/>
          <w:szCs w:val="32"/>
        </w:rPr>
        <w:t>、美发美容有关机构、</w:t>
      </w:r>
      <w:r w:rsidRPr="00D81520">
        <w:rPr>
          <w:rFonts w:ascii="仿宋" w:eastAsia="仿宋" w:hAnsi="仿宋"/>
          <w:sz w:val="32"/>
          <w:szCs w:val="32"/>
        </w:rPr>
        <w:t>相关企事业单位选拔推荐参加全国商业服务业优秀店长大赛总决赛的选手。</w:t>
      </w:r>
    </w:p>
    <w:p w:rsidR="0075400F" w:rsidRPr="00CD26D1" w:rsidRDefault="0075400F" w:rsidP="000171CC">
      <w:pPr>
        <w:spacing w:line="540" w:lineRule="exact"/>
        <w:ind w:firstLineChars="200" w:firstLine="640"/>
        <w:rPr>
          <w:rFonts w:ascii="黑体" w:eastAsia="黑体" w:hAnsi="黑体"/>
          <w:sz w:val="32"/>
          <w:szCs w:val="32"/>
        </w:rPr>
      </w:pPr>
      <w:r>
        <w:rPr>
          <w:rFonts w:ascii="黑体" w:eastAsia="黑体" w:hAnsi="黑体"/>
          <w:bCs/>
          <w:sz w:val="32"/>
          <w:szCs w:val="32"/>
        </w:rPr>
        <w:t>二、赛事安排</w:t>
      </w:r>
    </w:p>
    <w:p w:rsidR="0075400F" w:rsidRPr="00D81520" w:rsidRDefault="0075400F" w:rsidP="000171CC">
      <w:pPr>
        <w:spacing w:line="540" w:lineRule="exact"/>
        <w:ind w:firstLineChars="150" w:firstLine="480"/>
        <w:jc w:val="left"/>
        <w:rPr>
          <w:rFonts w:ascii="仿宋" w:eastAsia="仿宋" w:hAnsi="仿宋"/>
          <w:sz w:val="32"/>
          <w:szCs w:val="32"/>
        </w:rPr>
      </w:pPr>
      <w:r w:rsidRPr="00D81520">
        <w:rPr>
          <w:rFonts w:ascii="仿宋" w:eastAsia="仿宋" w:hAnsi="仿宋" w:hint="eastAsia"/>
          <w:sz w:val="32"/>
          <w:szCs w:val="32"/>
        </w:rPr>
        <w:t>（一）8月12日（周六）</w:t>
      </w:r>
      <w:r w:rsidRPr="00D81520">
        <w:rPr>
          <w:rFonts w:ascii="仿宋" w:eastAsia="仿宋" w:hAnsi="仿宋" w:hint="eastAsia"/>
          <w:sz w:val="32"/>
          <w:szCs w:val="32"/>
        </w:rPr>
        <w:tab/>
        <w:t>9:30-11:00，理论知识考试（线上）；</w:t>
      </w:r>
    </w:p>
    <w:p w:rsidR="0075400F" w:rsidRPr="00D81520" w:rsidRDefault="0075400F" w:rsidP="000171CC">
      <w:pPr>
        <w:spacing w:line="540" w:lineRule="exact"/>
        <w:ind w:firstLineChars="150" w:firstLine="480"/>
        <w:jc w:val="left"/>
        <w:rPr>
          <w:rFonts w:ascii="仿宋" w:eastAsia="仿宋" w:hAnsi="仿宋"/>
          <w:sz w:val="32"/>
          <w:szCs w:val="32"/>
        </w:rPr>
      </w:pPr>
      <w:r w:rsidRPr="00D81520">
        <w:rPr>
          <w:rFonts w:ascii="仿宋" w:eastAsia="仿宋" w:hAnsi="仿宋" w:hint="eastAsia"/>
          <w:sz w:val="32"/>
          <w:szCs w:val="32"/>
        </w:rPr>
        <w:t>（二）8</w:t>
      </w:r>
      <w:r w:rsidRPr="00D81520">
        <w:rPr>
          <w:rFonts w:ascii="仿宋" w:eastAsia="仿宋" w:hAnsi="仿宋"/>
          <w:sz w:val="32"/>
          <w:szCs w:val="32"/>
        </w:rPr>
        <w:t>月1</w:t>
      </w:r>
      <w:r w:rsidRPr="00D81520">
        <w:rPr>
          <w:rFonts w:ascii="仿宋" w:eastAsia="仿宋" w:hAnsi="仿宋" w:hint="eastAsia"/>
          <w:sz w:val="32"/>
          <w:szCs w:val="32"/>
        </w:rPr>
        <w:t xml:space="preserve">8日（周五） </w:t>
      </w:r>
      <w:r w:rsidRPr="00D81520">
        <w:rPr>
          <w:rFonts w:ascii="仿宋" w:eastAsia="仿宋" w:hAnsi="仿宋"/>
          <w:sz w:val="32"/>
          <w:szCs w:val="32"/>
        </w:rPr>
        <w:t>8:00-1</w:t>
      </w:r>
      <w:r w:rsidRPr="00D81520">
        <w:rPr>
          <w:rFonts w:ascii="仿宋" w:eastAsia="仿宋" w:hAnsi="仿宋" w:hint="eastAsia"/>
          <w:sz w:val="32"/>
          <w:szCs w:val="32"/>
        </w:rPr>
        <w:t>2</w:t>
      </w:r>
      <w:r w:rsidRPr="00D81520">
        <w:rPr>
          <w:rFonts w:ascii="仿宋" w:eastAsia="仿宋" w:hAnsi="仿宋"/>
          <w:sz w:val="32"/>
          <w:szCs w:val="32"/>
        </w:rPr>
        <w:t>:</w:t>
      </w:r>
      <w:r w:rsidRPr="00D81520">
        <w:rPr>
          <w:rFonts w:ascii="仿宋" w:eastAsia="仿宋" w:hAnsi="仿宋" w:hint="eastAsia"/>
          <w:sz w:val="32"/>
          <w:szCs w:val="32"/>
        </w:rPr>
        <w:t>0</w:t>
      </w:r>
      <w:r w:rsidRPr="00D81520">
        <w:rPr>
          <w:rFonts w:ascii="仿宋" w:eastAsia="仿宋" w:hAnsi="仿宋"/>
          <w:sz w:val="32"/>
          <w:szCs w:val="32"/>
        </w:rPr>
        <w:t>0,参赛报到；</w:t>
      </w:r>
    </w:p>
    <w:p w:rsidR="0075400F" w:rsidRPr="00D81520" w:rsidRDefault="0075400F" w:rsidP="000171CC">
      <w:pPr>
        <w:spacing w:line="540" w:lineRule="exact"/>
        <w:ind w:firstLineChars="200" w:firstLine="640"/>
        <w:jc w:val="left"/>
        <w:rPr>
          <w:rFonts w:ascii="仿宋" w:eastAsia="仿宋" w:hAnsi="仿宋"/>
          <w:sz w:val="32"/>
          <w:szCs w:val="32"/>
        </w:rPr>
      </w:pPr>
      <w:r w:rsidRPr="00D81520">
        <w:rPr>
          <w:rFonts w:ascii="仿宋" w:eastAsia="仿宋" w:hAnsi="仿宋" w:hint="eastAsia"/>
          <w:sz w:val="32"/>
          <w:szCs w:val="32"/>
        </w:rPr>
        <w:t xml:space="preserve">                      13:30-18:30,实际操作考核；</w:t>
      </w:r>
    </w:p>
    <w:p w:rsidR="0075400F" w:rsidRPr="00D81520" w:rsidRDefault="0075400F" w:rsidP="000171CC">
      <w:pPr>
        <w:spacing w:line="540" w:lineRule="exact"/>
        <w:jc w:val="left"/>
        <w:rPr>
          <w:rFonts w:ascii="仿宋" w:eastAsia="仿宋" w:hAnsi="仿宋"/>
          <w:sz w:val="32"/>
          <w:szCs w:val="32"/>
        </w:rPr>
      </w:pPr>
      <w:r w:rsidRPr="00D81520">
        <w:rPr>
          <w:rFonts w:ascii="仿宋" w:eastAsia="仿宋" w:hAnsi="仿宋" w:hint="eastAsia"/>
          <w:sz w:val="32"/>
          <w:szCs w:val="32"/>
        </w:rPr>
        <w:t xml:space="preserve">   （三）8</w:t>
      </w:r>
      <w:r w:rsidRPr="00D81520">
        <w:rPr>
          <w:rFonts w:ascii="仿宋" w:eastAsia="仿宋" w:hAnsi="仿宋"/>
          <w:sz w:val="32"/>
          <w:szCs w:val="32"/>
        </w:rPr>
        <w:t>月1</w:t>
      </w:r>
      <w:r w:rsidRPr="00D81520">
        <w:rPr>
          <w:rFonts w:ascii="仿宋" w:eastAsia="仿宋" w:hAnsi="仿宋" w:hint="eastAsia"/>
          <w:sz w:val="32"/>
          <w:szCs w:val="32"/>
        </w:rPr>
        <w:t>9</w:t>
      </w:r>
      <w:r w:rsidRPr="00D81520">
        <w:rPr>
          <w:rFonts w:ascii="仿宋" w:eastAsia="仿宋" w:hAnsi="仿宋"/>
          <w:sz w:val="32"/>
          <w:szCs w:val="32"/>
        </w:rPr>
        <w:t>日</w:t>
      </w:r>
      <w:r w:rsidRPr="00D81520">
        <w:rPr>
          <w:rFonts w:ascii="仿宋" w:eastAsia="仿宋" w:hAnsi="仿宋" w:hint="eastAsia"/>
          <w:sz w:val="32"/>
          <w:szCs w:val="32"/>
        </w:rPr>
        <w:t>（周六） 9</w:t>
      </w:r>
      <w:r w:rsidRPr="00D81520">
        <w:rPr>
          <w:rFonts w:ascii="仿宋" w:eastAsia="仿宋" w:hAnsi="仿宋"/>
          <w:sz w:val="32"/>
          <w:szCs w:val="32"/>
        </w:rPr>
        <w:t>:</w:t>
      </w:r>
      <w:r w:rsidRPr="00D81520">
        <w:rPr>
          <w:rFonts w:ascii="仿宋" w:eastAsia="仿宋" w:hAnsi="仿宋" w:hint="eastAsia"/>
          <w:sz w:val="32"/>
          <w:szCs w:val="32"/>
        </w:rPr>
        <w:t>0</w:t>
      </w:r>
      <w:r w:rsidRPr="00D81520">
        <w:rPr>
          <w:rFonts w:ascii="仿宋" w:eastAsia="仿宋" w:hAnsi="仿宋"/>
          <w:sz w:val="32"/>
          <w:szCs w:val="32"/>
        </w:rPr>
        <w:t>0-1</w:t>
      </w:r>
      <w:r w:rsidRPr="00D81520">
        <w:rPr>
          <w:rFonts w:ascii="仿宋" w:eastAsia="仿宋" w:hAnsi="仿宋" w:hint="eastAsia"/>
          <w:sz w:val="32"/>
          <w:szCs w:val="32"/>
        </w:rPr>
        <w:t>8</w:t>
      </w:r>
      <w:r w:rsidRPr="00D81520">
        <w:rPr>
          <w:rFonts w:ascii="仿宋" w:eastAsia="仿宋" w:hAnsi="仿宋"/>
          <w:sz w:val="32"/>
          <w:szCs w:val="32"/>
        </w:rPr>
        <w:t>:</w:t>
      </w:r>
      <w:r w:rsidRPr="00D81520">
        <w:rPr>
          <w:rFonts w:ascii="仿宋" w:eastAsia="仿宋" w:hAnsi="仿宋" w:hint="eastAsia"/>
          <w:sz w:val="32"/>
          <w:szCs w:val="32"/>
        </w:rPr>
        <w:t>3</w:t>
      </w:r>
      <w:r w:rsidRPr="00D81520">
        <w:rPr>
          <w:rFonts w:ascii="仿宋" w:eastAsia="仿宋" w:hAnsi="仿宋"/>
          <w:sz w:val="32"/>
          <w:szCs w:val="32"/>
        </w:rPr>
        <w:t>0</w:t>
      </w:r>
      <w:r w:rsidRPr="00D81520">
        <w:rPr>
          <w:rFonts w:ascii="仿宋" w:eastAsia="仿宋" w:hAnsi="仿宋" w:hint="eastAsia"/>
          <w:sz w:val="32"/>
          <w:szCs w:val="32"/>
        </w:rPr>
        <w:t>,实际操作考核；</w:t>
      </w:r>
    </w:p>
    <w:p w:rsidR="0075400F" w:rsidRPr="00D81520" w:rsidRDefault="0075400F" w:rsidP="000171CC">
      <w:pPr>
        <w:spacing w:line="540" w:lineRule="exact"/>
        <w:jc w:val="left"/>
        <w:rPr>
          <w:rFonts w:ascii="仿宋" w:eastAsia="仿宋" w:hAnsi="仿宋"/>
          <w:sz w:val="32"/>
          <w:szCs w:val="32"/>
        </w:rPr>
      </w:pPr>
      <w:r w:rsidRPr="00D81520">
        <w:rPr>
          <w:rFonts w:ascii="仿宋" w:eastAsia="仿宋" w:hAnsi="仿宋" w:hint="eastAsia"/>
          <w:sz w:val="32"/>
          <w:szCs w:val="32"/>
        </w:rPr>
        <w:t xml:space="preserve">   （四）8</w:t>
      </w:r>
      <w:r w:rsidRPr="00D81520">
        <w:rPr>
          <w:rFonts w:ascii="仿宋" w:eastAsia="仿宋" w:hAnsi="仿宋"/>
          <w:sz w:val="32"/>
          <w:szCs w:val="32"/>
        </w:rPr>
        <w:t>月</w:t>
      </w:r>
      <w:r w:rsidRPr="00D81520">
        <w:rPr>
          <w:rFonts w:ascii="仿宋" w:eastAsia="仿宋" w:hAnsi="仿宋" w:hint="eastAsia"/>
          <w:sz w:val="32"/>
          <w:szCs w:val="32"/>
        </w:rPr>
        <w:t>20</w:t>
      </w:r>
      <w:r w:rsidRPr="00D81520">
        <w:rPr>
          <w:rFonts w:ascii="仿宋" w:eastAsia="仿宋" w:hAnsi="仿宋"/>
          <w:sz w:val="32"/>
          <w:szCs w:val="32"/>
        </w:rPr>
        <w:t>日</w:t>
      </w:r>
      <w:r w:rsidRPr="00D81520">
        <w:rPr>
          <w:rFonts w:ascii="仿宋" w:eastAsia="仿宋" w:hAnsi="仿宋" w:hint="eastAsia"/>
          <w:sz w:val="32"/>
          <w:szCs w:val="32"/>
        </w:rPr>
        <w:t>（周日） 8</w:t>
      </w:r>
      <w:r w:rsidRPr="00D81520">
        <w:rPr>
          <w:rFonts w:ascii="仿宋" w:eastAsia="仿宋" w:hAnsi="仿宋"/>
          <w:sz w:val="32"/>
          <w:szCs w:val="32"/>
        </w:rPr>
        <w:t>:</w:t>
      </w:r>
      <w:r w:rsidRPr="00D81520">
        <w:rPr>
          <w:rFonts w:ascii="仿宋" w:eastAsia="仿宋" w:hAnsi="仿宋" w:hint="eastAsia"/>
          <w:sz w:val="32"/>
          <w:szCs w:val="32"/>
        </w:rPr>
        <w:t>30</w:t>
      </w:r>
      <w:r w:rsidRPr="00D81520">
        <w:rPr>
          <w:rFonts w:ascii="仿宋" w:eastAsia="仿宋" w:hAnsi="仿宋"/>
          <w:sz w:val="32"/>
          <w:szCs w:val="32"/>
        </w:rPr>
        <w:t>-11:30</w:t>
      </w:r>
      <w:r w:rsidRPr="00D81520">
        <w:rPr>
          <w:rFonts w:ascii="仿宋" w:eastAsia="仿宋" w:hAnsi="仿宋" w:hint="eastAsia"/>
          <w:sz w:val="32"/>
          <w:szCs w:val="32"/>
        </w:rPr>
        <w:t>,</w:t>
      </w:r>
      <w:r w:rsidRPr="00D81520">
        <w:rPr>
          <w:rFonts w:ascii="仿宋" w:eastAsia="仿宋" w:hAnsi="仿宋"/>
          <w:sz w:val="32"/>
          <w:szCs w:val="32"/>
        </w:rPr>
        <w:t>大赛总结及颁奖大会。</w:t>
      </w:r>
    </w:p>
    <w:p w:rsidR="0075400F" w:rsidRDefault="0075400F" w:rsidP="000171CC">
      <w:pPr>
        <w:spacing w:line="540" w:lineRule="exact"/>
        <w:ind w:firstLineChars="200" w:firstLine="640"/>
        <w:rPr>
          <w:rFonts w:ascii="黑体" w:eastAsia="黑体" w:hAnsi="黑体"/>
          <w:bCs/>
          <w:sz w:val="32"/>
          <w:szCs w:val="32"/>
        </w:rPr>
      </w:pPr>
      <w:r w:rsidRPr="00CD26D1">
        <w:rPr>
          <w:rFonts w:ascii="黑体" w:eastAsia="黑体" w:hAnsi="黑体"/>
          <w:bCs/>
          <w:sz w:val="32"/>
          <w:szCs w:val="32"/>
        </w:rPr>
        <w:t>三、竞赛方式</w:t>
      </w:r>
      <w:r>
        <w:rPr>
          <w:rFonts w:ascii="黑体" w:eastAsia="黑体" w:hAnsi="黑体" w:hint="eastAsia"/>
          <w:bCs/>
          <w:sz w:val="32"/>
          <w:szCs w:val="32"/>
        </w:rPr>
        <w:t xml:space="preserve"> </w:t>
      </w:r>
    </w:p>
    <w:p w:rsidR="0075400F" w:rsidRPr="00D81520" w:rsidRDefault="0075400F" w:rsidP="000171CC">
      <w:pPr>
        <w:spacing w:line="540" w:lineRule="exact"/>
        <w:ind w:firstLineChars="200" w:firstLine="640"/>
        <w:rPr>
          <w:rFonts w:ascii="黑体" w:eastAsia="黑体" w:hAnsi="黑体"/>
          <w:sz w:val="32"/>
          <w:szCs w:val="32"/>
        </w:rPr>
      </w:pPr>
      <w:r w:rsidRPr="00D81520">
        <w:rPr>
          <w:rFonts w:ascii="仿宋" w:eastAsia="仿宋" w:hAnsi="仿宋" w:hint="eastAsia"/>
          <w:bCs/>
          <w:sz w:val="32"/>
          <w:szCs w:val="32"/>
        </w:rPr>
        <w:t>总决赛</w:t>
      </w:r>
      <w:r w:rsidRPr="00D81520">
        <w:rPr>
          <w:rFonts w:ascii="仿宋" w:eastAsia="仿宋" w:hAnsi="仿宋"/>
          <w:sz w:val="32"/>
          <w:szCs w:val="32"/>
        </w:rPr>
        <w:t>采取理论知识考试和实际操作考核两部分，比重各占30%和70%。</w:t>
      </w:r>
    </w:p>
    <w:p w:rsidR="0075400F" w:rsidRPr="00D81520" w:rsidRDefault="0075400F" w:rsidP="000171CC">
      <w:pPr>
        <w:spacing w:line="540" w:lineRule="exact"/>
        <w:ind w:firstLineChars="200" w:firstLine="640"/>
        <w:rPr>
          <w:rFonts w:ascii="仿宋" w:eastAsia="仿宋" w:hAnsi="仿宋"/>
          <w:sz w:val="32"/>
          <w:szCs w:val="32"/>
        </w:rPr>
      </w:pPr>
      <w:r w:rsidRPr="00D81520">
        <w:rPr>
          <w:rFonts w:ascii="仿宋" w:eastAsia="仿宋" w:hAnsi="仿宋"/>
          <w:sz w:val="32"/>
          <w:szCs w:val="32"/>
        </w:rPr>
        <w:t>(一)理论知识考试：时间90分钟，采取</w:t>
      </w:r>
      <w:r w:rsidRPr="00D81520">
        <w:rPr>
          <w:rFonts w:ascii="仿宋" w:eastAsia="仿宋" w:hAnsi="仿宋" w:hint="eastAsia"/>
          <w:sz w:val="32"/>
          <w:szCs w:val="32"/>
        </w:rPr>
        <w:t>线上开放式</w:t>
      </w:r>
      <w:r w:rsidRPr="00D81520">
        <w:rPr>
          <w:rFonts w:ascii="仿宋" w:eastAsia="仿宋" w:hAnsi="仿宋"/>
          <w:sz w:val="32"/>
          <w:szCs w:val="32"/>
        </w:rPr>
        <w:t>进行。</w:t>
      </w:r>
    </w:p>
    <w:p w:rsidR="0075400F" w:rsidRPr="00D81520" w:rsidRDefault="0075400F" w:rsidP="000171CC">
      <w:pPr>
        <w:spacing w:line="540" w:lineRule="exact"/>
        <w:rPr>
          <w:rFonts w:ascii="仿宋" w:eastAsia="仿宋" w:hAnsi="仿宋"/>
          <w:sz w:val="32"/>
          <w:szCs w:val="32"/>
        </w:rPr>
      </w:pPr>
      <w:r w:rsidRPr="00D81520">
        <w:rPr>
          <w:rFonts w:ascii="仿宋" w:eastAsia="仿宋" w:hAnsi="仿宋"/>
          <w:sz w:val="32"/>
          <w:szCs w:val="32"/>
        </w:rPr>
        <w:t>题型包括单项选择题、多项选择题、判断题。</w:t>
      </w:r>
    </w:p>
    <w:p w:rsidR="0075400F" w:rsidRPr="00D81520" w:rsidRDefault="0075400F" w:rsidP="000171CC">
      <w:pPr>
        <w:spacing w:line="540" w:lineRule="exact"/>
        <w:ind w:firstLineChars="200" w:firstLine="640"/>
        <w:rPr>
          <w:rFonts w:ascii="仿宋" w:eastAsia="仿宋" w:hAnsi="仿宋"/>
          <w:sz w:val="32"/>
          <w:szCs w:val="32"/>
        </w:rPr>
      </w:pPr>
      <w:r w:rsidRPr="00D81520">
        <w:rPr>
          <w:rFonts w:ascii="仿宋" w:eastAsia="仿宋" w:hAnsi="仿宋"/>
          <w:sz w:val="32"/>
          <w:szCs w:val="32"/>
        </w:rPr>
        <w:t>(二)实际操作考核：采取个人演讲和现场答辩的方式进行。 其中个人演讲8分钟(可辅以PPT演示),现场答辩5分钟</w:t>
      </w:r>
      <w:r w:rsidRPr="00D81520">
        <w:rPr>
          <w:rFonts w:ascii="仿宋" w:eastAsia="仿宋" w:hAnsi="仿宋" w:hint="eastAsia"/>
          <w:sz w:val="32"/>
          <w:szCs w:val="32"/>
        </w:rPr>
        <w:t>，</w:t>
      </w:r>
      <w:r w:rsidRPr="00D81520">
        <w:rPr>
          <w:rFonts w:ascii="仿宋" w:eastAsia="仿宋" w:hAnsi="仿宋"/>
          <w:sz w:val="32"/>
          <w:szCs w:val="32"/>
        </w:rPr>
        <w:t>大赛评审委员会专家依据个人演讲的内容进行提问，</w:t>
      </w:r>
      <w:r w:rsidRPr="00D81520">
        <w:rPr>
          <w:rFonts w:ascii="仿宋" w:eastAsia="仿宋" w:hAnsi="仿宋" w:hint="eastAsia"/>
          <w:sz w:val="32"/>
          <w:szCs w:val="32"/>
        </w:rPr>
        <w:t>选手予以答辩。</w:t>
      </w:r>
    </w:p>
    <w:p w:rsidR="0075400F" w:rsidRDefault="0075400F" w:rsidP="000171CC">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Pr="003E19CE">
        <w:rPr>
          <w:rFonts w:ascii="黑体" w:eastAsia="黑体" w:hAnsi="黑体" w:hint="eastAsia"/>
          <w:sz w:val="32"/>
          <w:szCs w:val="32"/>
        </w:rPr>
        <w:t>、竞赛标准</w:t>
      </w:r>
    </w:p>
    <w:p w:rsidR="0075400F" w:rsidRPr="00D81520" w:rsidRDefault="0075400F" w:rsidP="000171CC">
      <w:pPr>
        <w:spacing w:line="540" w:lineRule="exact"/>
        <w:ind w:firstLineChars="200" w:firstLine="640"/>
        <w:rPr>
          <w:rFonts w:ascii="黑体" w:eastAsia="黑体" w:hAnsi="黑体"/>
          <w:sz w:val="32"/>
          <w:szCs w:val="32"/>
        </w:rPr>
      </w:pPr>
      <w:r w:rsidRPr="00D81520">
        <w:rPr>
          <w:rFonts w:ascii="仿宋_GB2312" w:eastAsia="仿宋_GB2312" w:hint="eastAsia"/>
          <w:sz w:val="32"/>
          <w:szCs w:val="32"/>
        </w:rPr>
        <w:lastRenderedPageBreak/>
        <w:t>由大赛组委会组织有关专家依据《中国商业联合会商贸服务业行业技能评价规范-商贸服务业店长》（C/ZP021-2021）（以下简称：店长评价规范），结合实体</w:t>
      </w:r>
      <w:r w:rsidRPr="00D81520">
        <w:rPr>
          <w:rFonts w:ascii="仿宋_GB2312" w:eastAsia="仿宋_GB2312" w:hAnsi="宋体" w:hint="eastAsia"/>
          <w:sz w:val="32"/>
          <w:szCs w:val="32"/>
        </w:rPr>
        <w:t>零售业、生活服务业</w:t>
      </w:r>
      <w:r w:rsidRPr="00D81520">
        <w:rPr>
          <w:rFonts w:ascii="仿宋_GB2312" w:eastAsia="仿宋_GB2312" w:hint="eastAsia"/>
          <w:sz w:val="32"/>
          <w:szCs w:val="32"/>
        </w:rPr>
        <w:t xml:space="preserve">店长实际工作要求，制订竞赛标准并统一命题。  </w:t>
      </w:r>
    </w:p>
    <w:p w:rsidR="0075400F" w:rsidRDefault="0075400F" w:rsidP="000171CC">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3E19CE">
        <w:rPr>
          <w:rFonts w:ascii="黑体" w:eastAsia="黑体" w:hAnsi="黑体" w:hint="eastAsia"/>
          <w:sz w:val="32"/>
          <w:szCs w:val="32"/>
        </w:rPr>
        <w:t>、竞赛内容</w:t>
      </w:r>
    </w:p>
    <w:p w:rsidR="0075400F" w:rsidRPr="00D81520" w:rsidRDefault="0075400F" w:rsidP="000171CC">
      <w:pPr>
        <w:spacing w:line="540" w:lineRule="exact"/>
        <w:ind w:firstLineChars="200" w:firstLine="640"/>
        <w:rPr>
          <w:rFonts w:ascii="黑体" w:eastAsia="黑体" w:hAnsi="黑体"/>
          <w:sz w:val="32"/>
          <w:szCs w:val="32"/>
        </w:rPr>
      </w:pPr>
      <w:r w:rsidRPr="00D81520">
        <w:rPr>
          <w:rFonts w:ascii="仿宋_GB2312" w:eastAsia="仿宋_GB2312" w:hint="eastAsia"/>
          <w:sz w:val="32"/>
          <w:szCs w:val="32"/>
        </w:rPr>
        <w:t>本次大赛设置实体零售业和生活服务业两个竞赛板块。</w:t>
      </w:r>
    </w:p>
    <w:p w:rsidR="0075400F" w:rsidRPr="00D81520" w:rsidRDefault="0075400F" w:rsidP="000171CC">
      <w:pPr>
        <w:spacing w:line="540" w:lineRule="exact"/>
        <w:ind w:firstLineChars="150" w:firstLine="480"/>
        <w:rPr>
          <w:rFonts w:ascii="仿宋_GB2312" w:eastAsia="仿宋_GB2312"/>
          <w:sz w:val="32"/>
          <w:szCs w:val="32"/>
        </w:rPr>
      </w:pPr>
      <w:r w:rsidRPr="00D81520">
        <w:rPr>
          <w:rFonts w:ascii="仿宋_GB2312" w:eastAsia="仿宋_GB2312" w:hint="eastAsia"/>
          <w:sz w:val="32"/>
          <w:szCs w:val="32"/>
        </w:rPr>
        <w:t>（一）实体零售业细分为：购物中心及百货店、超市、专门店及专卖店和便利店四个分组。</w:t>
      </w:r>
    </w:p>
    <w:p w:rsidR="0075400F" w:rsidRPr="00D81520" w:rsidRDefault="0075400F" w:rsidP="000171CC">
      <w:pPr>
        <w:spacing w:line="540" w:lineRule="exact"/>
        <w:ind w:firstLineChars="150" w:firstLine="480"/>
        <w:rPr>
          <w:rFonts w:ascii="仿宋_GB2312" w:eastAsia="仿宋_GB2312"/>
          <w:sz w:val="32"/>
          <w:szCs w:val="32"/>
        </w:rPr>
      </w:pPr>
      <w:r w:rsidRPr="00D81520">
        <w:rPr>
          <w:rFonts w:ascii="仿宋_GB2312" w:eastAsia="仿宋_GB2312" w:hint="eastAsia"/>
          <w:sz w:val="32"/>
          <w:szCs w:val="32"/>
        </w:rPr>
        <w:t>（二）生活服务业细分为：</w:t>
      </w:r>
      <w:r w:rsidRPr="00D81520">
        <w:rPr>
          <w:rFonts w:ascii="仿宋_GB2312" w:eastAsia="仿宋_GB2312" w:hAnsi="宋体" w:hint="eastAsia"/>
          <w:sz w:val="32"/>
          <w:szCs w:val="32"/>
        </w:rPr>
        <w:t>摄影业、</w:t>
      </w:r>
      <w:r w:rsidRPr="00D81520">
        <w:rPr>
          <w:rFonts w:ascii="仿宋_GB2312" w:eastAsia="仿宋_GB2312" w:hint="eastAsia"/>
          <w:sz w:val="32"/>
          <w:szCs w:val="32"/>
        </w:rPr>
        <w:t>住宿业、餐饮业、</w:t>
      </w:r>
      <w:r w:rsidRPr="00D81520">
        <w:rPr>
          <w:rFonts w:ascii="仿宋_GB2312" w:eastAsia="仿宋_GB2312" w:hAnsi="宋体" w:hint="eastAsia"/>
          <w:sz w:val="32"/>
          <w:szCs w:val="32"/>
        </w:rPr>
        <w:t>洗染业、沐浴业、美发美容业和家政服务业七个分组</w:t>
      </w:r>
      <w:r w:rsidRPr="00D81520">
        <w:rPr>
          <w:rFonts w:ascii="仿宋_GB2312" w:eastAsia="仿宋_GB2312" w:hint="eastAsia"/>
          <w:sz w:val="32"/>
          <w:szCs w:val="32"/>
        </w:rPr>
        <w:t>。</w:t>
      </w:r>
    </w:p>
    <w:p w:rsidR="00D81520" w:rsidRDefault="0075400F" w:rsidP="000171CC">
      <w:pPr>
        <w:spacing w:line="540" w:lineRule="exact"/>
        <w:ind w:firstLineChars="150" w:firstLine="480"/>
        <w:rPr>
          <w:rFonts w:ascii="仿宋_GB2312" w:eastAsia="仿宋_GB2312" w:hAnsi="宋体"/>
          <w:spacing w:val="-4"/>
          <w:sz w:val="32"/>
          <w:szCs w:val="32"/>
        </w:rPr>
      </w:pPr>
      <w:r w:rsidRPr="00D81520">
        <w:rPr>
          <w:rFonts w:ascii="仿宋_GB2312" w:eastAsia="仿宋_GB2312" w:hint="eastAsia"/>
          <w:sz w:val="32"/>
          <w:szCs w:val="32"/>
        </w:rPr>
        <w:t>（三）竞赛演讲主题：</w:t>
      </w:r>
      <w:r w:rsidRPr="00D81520">
        <w:rPr>
          <w:rFonts w:ascii="仿宋_GB2312" w:eastAsia="仿宋_GB2312" w:hAnsi="宋体" w:hint="eastAsia"/>
          <w:spacing w:val="-4"/>
          <w:sz w:val="32"/>
          <w:szCs w:val="32"/>
        </w:rPr>
        <w:t>个人演讲需围绕以下主题并结合典型服务营销案例给予阐述：如何在数字经济时代，将数字经济的应用与传统营销、互联网营销相融合，创新经营带领企业（门店）完成销售计划及盈利目标；如何充分发挥本企业（门店）自身优势及特点面对竞争；如何以诚信为先，以人才技能为基础，带给顾客优质的消费体验；加强企业（门店）职工队伍建设，发挥职工积极性、主动性、创造性，提升职工技能和服务水平；结合市场非经营因素变化，关心企业或门店团队身心健康，维护团队活力，稳定技能和服务水平。</w:t>
      </w:r>
    </w:p>
    <w:p w:rsidR="00D81520" w:rsidRDefault="0075400F" w:rsidP="000171CC">
      <w:pPr>
        <w:spacing w:line="540" w:lineRule="exact"/>
        <w:ind w:firstLineChars="200" w:firstLine="640"/>
        <w:rPr>
          <w:rFonts w:ascii="黑体" w:eastAsia="黑体" w:hAnsi="黑体"/>
          <w:sz w:val="32"/>
          <w:szCs w:val="32"/>
        </w:rPr>
      </w:pPr>
      <w:r>
        <w:rPr>
          <w:rFonts w:ascii="黑体" w:eastAsia="黑体" w:hAnsi="黑体" w:hint="eastAsia"/>
          <w:sz w:val="32"/>
          <w:szCs w:val="32"/>
        </w:rPr>
        <w:t>六</w:t>
      </w:r>
      <w:r w:rsidRPr="00927FE4">
        <w:rPr>
          <w:rFonts w:ascii="黑体" w:eastAsia="黑体" w:hAnsi="黑体" w:hint="eastAsia"/>
          <w:sz w:val="32"/>
          <w:szCs w:val="32"/>
        </w:rPr>
        <w:t>、报名要求</w:t>
      </w:r>
    </w:p>
    <w:p w:rsidR="0075400F" w:rsidRPr="000171CC" w:rsidRDefault="0075400F" w:rsidP="000171CC">
      <w:pPr>
        <w:spacing w:line="540" w:lineRule="exact"/>
        <w:ind w:firstLineChars="200" w:firstLine="624"/>
        <w:rPr>
          <w:rFonts w:ascii="黑体" w:eastAsia="黑体" w:hAnsi="黑体"/>
          <w:spacing w:val="-4"/>
          <w:sz w:val="32"/>
          <w:szCs w:val="32"/>
        </w:rPr>
      </w:pPr>
      <w:r w:rsidRPr="000171CC">
        <w:rPr>
          <w:rFonts w:ascii="仿宋" w:eastAsia="仿宋" w:hAnsi="仿宋"/>
          <w:spacing w:val="-4"/>
          <w:sz w:val="32"/>
          <w:szCs w:val="32"/>
        </w:rPr>
        <w:t>各地方商业联合会(行业协会)、财贸轻纺烟草工会、人像摄影协(学)会，</w:t>
      </w:r>
      <w:r w:rsidRPr="000171CC">
        <w:rPr>
          <w:rFonts w:ascii="仿宋" w:eastAsia="仿宋" w:hAnsi="仿宋" w:hint="eastAsia"/>
          <w:spacing w:val="-4"/>
          <w:sz w:val="32"/>
          <w:szCs w:val="32"/>
        </w:rPr>
        <w:t>饭店协会、烹饪协会、</w:t>
      </w:r>
      <w:r w:rsidRPr="000171CC">
        <w:rPr>
          <w:rFonts w:ascii="仿宋" w:eastAsia="仿宋" w:hAnsi="仿宋"/>
          <w:spacing w:val="-4"/>
          <w:sz w:val="32"/>
          <w:szCs w:val="32"/>
        </w:rPr>
        <w:t>中国商联洗染、</w:t>
      </w:r>
      <w:r w:rsidRPr="000171CC">
        <w:rPr>
          <w:rFonts w:ascii="仿宋" w:eastAsia="仿宋" w:hAnsi="仿宋" w:hint="eastAsia"/>
          <w:spacing w:val="-4"/>
          <w:sz w:val="32"/>
          <w:szCs w:val="32"/>
        </w:rPr>
        <w:t>沐浴专业委员会</w:t>
      </w:r>
      <w:r w:rsidRPr="000171CC">
        <w:rPr>
          <w:rFonts w:ascii="仿宋" w:eastAsia="仿宋" w:hAnsi="仿宋"/>
          <w:spacing w:val="-4"/>
          <w:sz w:val="32"/>
          <w:szCs w:val="32"/>
        </w:rPr>
        <w:t>、家政服务</w:t>
      </w:r>
      <w:r w:rsidRPr="000171CC">
        <w:rPr>
          <w:rFonts w:ascii="仿宋" w:eastAsia="仿宋" w:hAnsi="仿宋" w:hint="eastAsia"/>
          <w:spacing w:val="-4"/>
          <w:sz w:val="32"/>
          <w:szCs w:val="32"/>
        </w:rPr>
        <w:t>、美发美容相关机构、</w:t>
      </w:r>
      <w:r w:rsidRPr="000171CC">
        <w:rPr>
          <w:rFonts w:ascii="仿宋" w:eastAsia="仿宋" w:hAnsi="仿宋"/>
          <w:spacing w:val="-4"/>
          <w:sz w:val="32"/>
          <w:szCs w:val="32"/>
        </w:rPr>
        <w:t>相关企事业单位</w:t>
      </w:r>
      <w:r w:rsidRPr="000171CC">
        <w:rPr>
          <w:rFonts w:ascii="仿宋" w:eastAsia="仿宋" w:hAnsi="仿宋" w:hint="eastAsia"/>
          <w:spacing w:val="-4"/>
          <w:sz w:val="32"/>
          <w:szCs w:val="32"/>
        </w:rPr>
        <w:t>，应积极做好本地区竞赛选手的组织工作，及时将本通知转发给参赛选手，并汇总参赛回执表及个人演讲PPT，务必于2023年7月10日前通</w:t>
      </w:r>
      <w:r w:rsidRPr="000171CC">
        <w:rPr>
          <w:rFonts w:ascii="仿宋" w:eastAsia="仿宋" w:hAnsi="仿宋" w:hint="eastAsia"/>
          <w:spacing w:val="-4"/>
          <w:sz w:val="32"/>
          <w:szCs w:val="32"/>
        </w:rPr>
        <w:lastRenderedPageBreak/>
        <w:t>过电子邮件或传真方式反馈至大赛组委会办公室，逾期不予受理。</w:t>
      </w:r>
    </w:p>
    <w:p w:rsidR="00322057" w:rsidRDefault="0075400F" w:rsidP="000171CC">
      <w:pPr>
        <w:spacing w:line="540" w:lineRule="exact"/>
        <w:ind w:firstLineChars="200" w:firstLine="624"/>
        <w:rPr>
          <w:rFonts w:ascii="黑体" w:eastAsia="黑体" w:hAnsi="黑体"/>
          <w:bCs/>
          <w:spacing w:val="-4"/>
          <w:sz w:val="32"/>
          <w:szCs w:val="32"/>
        </w:rPr>
      </w:pPr>
      <w:r>
        <w:rPr>
          <w:rFonts w:ascii="黑体" w:eastAsia="黑体" w:hAnsi="黑体" w:hint="eastAsia"/>
          <w:bCs/>
          <w:spacing w:val="-4"/>
          <w:sz w:val="32"/>
          <w:szCs w:val="32"/>
        </w:rPr>
        <w:t>七</w:t>
      </w:r>
      <w:r>
        <w:rPr>
          <w:rFonts w:ascii="黑体" w:eastAsia="黑体" w:hAnsi="黑体"/>
          <w:bCs/>
          <w:spacing w:val="-4"/>
          <w:sz w:val="32"/>
          <w:szCs w:val="32"/>
        </w:rPr>
        <w:t>、竞赛地点</w:t>
      </w:r>
    </w:p>
    <w:p w:rsidR="00322057" w:rsidRDefault="0075400F" w:rsidP="000171CC">
      <w:pPr>
        <w:spacing w:line="540" w:lineRule="exact"/>
        <w:ind w:firstLineChars="200" w:firstLine="624"/>
        <w:rPr>
          <w:rFonts w:ascii="仿宋_GB2312" w:eastAsia="仿宋_GB2312" w:hAnsi="宋体"/>
          <w:bCs/>
          <w:spacing w:val="-4"/>
          <w:sz w:val="32"/>
          <w:szCs w:val="32"/>
        </w:rPr>
      </w:pPr>
      <w:r w:rsidRPr="00511150">
        <w:rPr>
          <w:rFonts w:ascii="仿宋_GB2312" w:eastAsia="仿宋_GB2312" w:hAnsi="宋体" w:hint="eastAsia"/>
          <w:bCs/>
          <w:spacing w:val="-4"/>
          <w:sz w:val="32"/>
          <w:szCs w:val="32"/>
        </w:rPr>
        <w:t>总决赛具体比赛地点及路线安排以报到手册的形式另发通知。</w:t>
      </w:r>
    </w:p>
    <w:p w:rsidR="00322057" w:rsidRDefault="0075400F" w:rsidP="000171CC">
      <w:pPr>
        <w:spacing w:line="540" w:lineRule="exact"/>
        <w:ind w:firstLineChars="200" w:firstLine="640"/>
        <w:rPr>
          <w:rFonts w:ascii="黑体" w:eastAsia="黑体" w:hAnsi="黑体"/>
          <w:sz w:val="32"/>
          <w:szCs w:val="32"/>
        </w:rPr>
      </w:pPr>
      <w:r>
        <w:rPr>
          <w:rFonts w:ascii="黑体" w:eastAsia="黑体" w:hAnsi="黑体" w:hint="eastAsia"/>
          <w:sz w:val="32"/>
          <w:szCs w:val="32"/>
        </w:rPr>
        <w:t>八</w:t>
      </w:r>
      <w:r w:rsidRPr="003E19CE">
        <w:rPr>
          <w:rFonts w:ascii="黑体" w:eastAsia="黑体" w:hAnsi="黑体" w:hint="eastAsia"/>
          <w:sz w:val="32"/>
          <w:szCs w:val="32"/>
        </w:rPr>
        <w:t>、全国总决赛奖项设置</w:t>
      </w:r>
    </w:p>
    <w:p w:rsidR="0075400F" w:rsidRDefault="0075400F" w:rsidP="000171CC">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（一）全国商业服务业十佳店长</w:t>
      </w:r>
    </w:p>
    <w:p w:rsidR="0075400F" w:rsidRDefault="0075400F" w:rsidP="000171CC">
      <w:pPr>
        <w:spacing w:line="54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各业态或业态分组依据竞赛成绩排名，前2-3名的选手，由</w:t>
      </w:r>
      <w:r>
        <w:rPr>
          <w:rFonts w:ascii="仿宋_GB2312" w:eastAsia="仿宋_GB2312" w:hAnsi="宋体" w:hint="eastAsia"/>
          <w:sz w:val="32"/>
          <w:szCs w:val="32"/>
        </w:rPr>
        <w:t>大赛组委会</w:t>
      </w:r>
      <w:r>
        <w:rPr>
          <w:rFonts w:ascii="仿宋_GB2312" w:eastAsia="仿宋_GB2312" w:hAnsi="宋体" w:hint="eastAsia"/>
          <w:spacing w:val="2"/>
          <w:sz w:val="32"/>
          <w:szCs w:val="32"/>
        </w:rPr>
        <w:t>授予“全国商业服务业十佳店长”荣誉，颁发十佳店长奖牌和金奖荣誉证书；同时</w:t>
      </w:r>
      <w:r w:rsidRPr="00361341">
        <w:rPr>
          <w:rFonts w:ascii="仿宋_GB2312" w:eastAsia="仿宋_GB2312" w:hAnsi="宋体" w:hint="eastAsia"/>
          <w:spacing w:val="2"/>
          <w:sz w:val="32"/>
          <w:szCs w:val="32"/>
        </w:rPr>
        <w:t>按相关规定</w:t>
      </w:r>
      <w:r>
        <w:rPr>
          <w:rFonts w:ascii="仿宋_GB2312" w:eastAsia="仿宋_GB2312" w:hAnsi="宋体" w:hint="eastAsia"/>
          <w:spacing w:val="2"/>
          <w:sz w:val="32"/>
          <w:szCs w:val="32"/>
        </w:rPr>
        <w:t xml:space="preserve">由中国商业联合会授予“全国商贸服务业技术能手”荣誉，颁发荣誉证书,并晋升商贸服务业高级店长等级证书。 </w:t>
      </w:r>
    </w:p>
    <w:p w:rsidR="0075400F" w:rsidRDefault="0075400F" w:rsidP="000171CC">
      <w:pPr>
        <w:spacing w:line="54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（二）全国商业服务业优秀店长</w:t>
      </w:r>
    </w:p>
    <w:p w:rsidR="0075400F" w:rsidRPr="00E93296" w:rsidRDefault="0075400F" w:rsidP="000171CC">
      <w:pPr>
        <w:spacing w:line="54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各业态或业态分组依据竞赛成绩排名及参赛人数，按40%的比例，由</w:t>
      </w:r>
      <w:r>
        <w:rPr>
          <w:rFonts w:ascii="仿宋_GB2312" w:eastAsia="仿宋_GB2312" w:hAnsi="宋体" w:hint="eastAsia"/>
          <w:sz w:val="32"/>
          <w:szCs w:val="32"/>
        </w:rPr>
        <w:t>大赛组委会</w:t>
      </w:r>
      <w:r>
        <w:rPr>
          <w:rFonts w:ascii="仿宋_GB2312" w:eastAsia="仿宋_GB2312" w:hAnsi="宋体" w:hint="eastAsia"/>
          <w:spacing w:val="2"/>
          <w:sz w:val="32"/>
          <w:szCs w:val="32"/>
        </w:rPr>
        <w:t>授予“全国商业服务业优秀店长”荣誉，颁发优秀店长奖牌和银奖荣誉证书，同时</w:t>
      </w:r>
      <w:r w:rsidRPr="00361341">
        <w:rPr>
          <w:rFonts w:ascii="仿宋_GB2312" w:eastAsia="仿宋_GB2312" w:hAnsi="宋体" w:hint="eastAsia"/>
          <w:spacing w:val="2"/>
          <w:sz w:val="32"/>
          <w:szCs w:val="32"/>
        </w:rPr>
        <w:t>按相关规定</w:t>
      </w:r>
      <w:r>
        <w:rPr>
          <w:rFonts w:ascii="仿宋_GB2312" w:eastAsia="仿宋_GB2312" w:hAnsi="宋体" w:hint="eastAsia"/>
          <w:spacing w:val="2"/>
          <w:sz w:val="32"/>
          <w:szCs w:val="32"/>
        </w:rPr>
        <w:t>由中国商业联合会晋升商贸服务业中级店长等级证书。</w:t>
      </w:r>
    </w:p>
    <w:p w:rsidR="0075400F" w:rsidRDefault="0075400F" w:rsidP="000171CC">
      <w:pPr>
        <w:spacing w:line="54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（三）</w:t>
      </w:r>
      <w:r w:rsidRPr="000D3D60">
        <w:rPr>
          <w:rFonts w:ascii="仿宋_GB2312" w:eastAsia="仿宋_GB2312" w:hAnsi="宋体" w:hint="eastAsia"/>
          <w:spacing w:val="2"/>
          <w:sz w:val="32"/>
          <w:szCs w:val="32"/>
        </w:rPr>
        <w:t>其他参赛选手，由</w:t>
      </w:r>
      <w:r w:rsidRPr="000D3D60">
        <w:rPr>
          <w:rFonts w:ascii="仿宋_GB2312" w:eastAsia="仿宋_GB2312" w:hAnsi="宋体" w:hint="eastAsia"/>
          <w:sz w:val="32"/>
          <w:szCs w:val="32"/>
        </w:rPr>
        <w:t>大赛组委会颁发</w:t>
      </w:r>
      <w:r>
        <w:rPr>
          <w:rFonts w:ascii="仿宋_GB2312" w:eastAsia="仿宋_GB2312" w:hAnsi="宋体" w:hint="eastAsia"/>
          <w:spacing w:val="2"/>
          <w:sz w:val="32"/>
          <w:szCs w:val="32"/>
        </w:rPr>
        <w:t>铜奖</w:t>
      </w:r>
      <w:r w:rsidRPr="000D3D60">
        <w:rPr>
          <w:rFonts w:ascii="仿宋_GB2312" w:eastAsia="仿宋_GB2312" w:hAnsi="宋体" w:hint="eastAsia"/>
          <w:spacing w:val="2"/>
          <w:sz w:val="32"/>
          <w:szCs w:val="32"/>
        </w:rPr>
        <w:t>荣誉证书。</w:t>
      </w:r>
    </w:p>
    <w:p w:rsidR="0075400F" w:rsidRPr="008B3FFB" w:rsidRDefault="0075400F" w:rsidP="000171CC">
      <w:pPr>
        <w:spacing w:line="540" w:lineRule="exact"/>
        <w:ind w:firstLineChars="200" w:firstLine="648"/>
        <w:rPr>
          <w:rFonts w:ascii="仿宋_GB2312" w:eastAsia="仿宋_GB2312" w:hAnsi="宋体"/>
          <w:color w:val="000000" w:themeColor="text1"/>
          <w:spacing w:val="2"/>
          <w:sz w:val="32"/>
          <w:szCs w:val="32"/>
        </w:rPr>
      </w:pPr>
      <w:r w:rsidRPr="00F55362">
        <w:rPr>
          <w:rFonts w:ascii="仿宋_GB2312" w:eastAsia="仿宋_GB2312" w:hAnsi="宋体" w:hint="eastAsia"/>
          <w:color w:val="000000" w:themeColor="text1"/>
          <w:spacing w:val="2"/>
          <w:sz w:val="32"/>
          <w:szCs w:val="32"/>
        </w:rPr>
        <w:t>（四）</w:t>
      </w:r>
      <w:r>
        <w:rPr>
          <w:rFonts w:ascii="仿宋_GB2312" w:eastAsia="仿宋_GB2312" w:hAnsi="宋体" w:hint="eastAsia"/>
          <w:color w:val="000000" w:themeColor="text1"/>
          <w:spacing w:val="2"/>
          <w:sz w:val="32"/>
          <w:szCs w:val="32"/>
        </w:rPr>
        <w:t>本届总决赛家政服务业特别增设学生组，</w:t>
      </w:r>
      <w:r w:rsidRPr="00F55362">
        <w:rPr>
          <w:rFonts w:ascii="仿宋_GB2312" w:eastAsia="仿宋_GB2312" w:hAnsi="宋体" w:hint="eastAsia"/>
          <w:color w:val="000000" w:themeColor="text1"/>
          <w:spacing w:val="2"/>
          <w:sz w:val="32"/>
          <w:szCs w:val="32"/>
        </w:rPr>
        <w:t>成绩优异者，由大赛组委会授予“全国商业服务业店长未来之星”</w:t>
      </w:r>
      <w:r>
        <w:rPr>
          <w:rFonts w:ascii="仿宋_GB2312" w:eastAsia="仿宋_GB2312" w:hAnsi="宋体" w:hint="eastAsia"/>
          <w:color w:val="000000" w:themeColor="text1"/>
          <w:spacing w:val="2"/>
          <w:sz w:val="32"/>
          <w:szCs w:val="32"/>
        </w:rPr>
        <w:t>荣誉</w:t>
      </w:r>
      <w:r w:rsidRPr="00F55362">
        <w:rPr>
          <w:rFonts w:ascii="仿宋_GB2312" w:eastAsia="仿宋_GB2312" w:hAnsi="宋体" w:hint="eastAsia"/>
          <w:color w:val="000000" w:themeColor="text1"/>
          <w:spacing w:val="2"/>
          <w:sz w:val="32"/>
          <w:szCs w:val="32"/>
        </w:rPr>
        <w:t>，颁发</w:t>
      </w:r>
      <w:r>
        <w:rPr>
          <w:rFonts w:ascii="仿宋_GB2312" w:eastAsia="仿宋_GB2312" w:hAnsi="宋体" w:hint="eastAsia"/>
          <w:color w:val="000000" w:themeColor="text1"/>
          <w:spacing w:val="2"/>
          <w:sz w:val="32"/>
          <w:szCs w:val="32"/>
        </w:rPr>
        <w:t>奖牌和</w:t>
      </w:r>
      <w:r w:rsidRPr="00F55362">
        <w:rPr>
          <w:rFonts w:ascii="仿宋_GB2312" w:eastAsia="仿宋_GB2312" w:hAnsi="宋体" w:hint="eastAsia"/>
          <w:color w:val="000000" w:themeColor="text1"/>
          <w:spacing w:val="2"/>
          <w:sz w:val="32"/>
          <w:szCs w:val="32"/>
        </w:rPr>
        <w:t>证书。</w:t>
      </w:r>
    </w:p>
    <w:p w:rsidR="0075400F" w:rsidRDefault="0075400F" w:rsidP="000171CC">
      <w:pPr>
        <w:spacing w:line="54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、其他事项</w:t>
      </w:r>
    </w:p>
    <w:p w:rsidR="0075400F" w:rsidRPr="001C1DEE" w:rsidRDefault="0075400F" w:rsidP="000171CC">
      <w:pPr>
        <w:spacing w:line="540" w:lineRule="exact"/>
        <w:ind w:firstLineChars="200" w:firstLine="640"/>
        <w:rPr>
          <w:rFonts w:ascii="黑体" w:eastAsia="黑体" w:hAnsi="黑体"/>
          <w:sz w:val="32"/>
          <w:szCs w:val="32"/>
        </w:rPr>
      </w:pPr>
      <w:r w:rsidRPr="00DB0E65">
        <w:rPr>
          <w:rFonts w:ascii="仿宋" w:eastAsia="仿宋" w:hAnsi="仿宋"/>
          <w:sz w:val="32"/>
          <w:szCs w:val="32"/>
        </w:rPr>
        <w:t>各地方商业联合会(行业协会)、财贸轻纺烟草工会、人像摄影协(学)会，</w:t>
      </w:r>
      <w:r w:rsidRPr="00DB0E65">
        <w:rPr>
          <w:rFonts w:ascii="仿宋" w:eastAsia="仿宋" w:hAnsi="仿宋" w:hint="eastAsia"/>
          <w:sz w:val="32"/>
          <w:szCs w:val="32"/>
        </w:rPr>
        <w:t>饭店协会、烹饪协会、</w:t>
      </w:r>
      <w:r w:rsidRPr="00DB0E65">
        <w:rPr>
          <w:rFonts w:ascii="仿宋" w:eastAsia="仿宋" w:hAnsi="仿宋"/>
          <w:sz w:val="32"/>
          <w:szCs w:val="32"/>
        </w:rPr>
        <w:t>中国商联洗染、</w:t>
      </w:r>
      <w:r w:rsidRPr="00DB0E65">
        <w:rPr>
          <w:rFonts w:ascii="仿宋" w:eastAsia="仿宋" w:hAnsi="仿宋" w:hint="eastAsia"/>
          <w:sz w:val="32"/>
          <w:szCs w:val="32"/>
        </w:rPr>
        <w:t>沐浴专业委员会</w:t>
      </w:r>
      <w:r w:rsidRPr="00DB0E65">
        <w:rPr>
          <w:rFonts w:ascii="仿宋" w:eastAsia="仿宋" w:hAnsi="仿宋"/>
          <w:sz w:val="32"/>
          <w:szCs w:val="32"/>
        </w:rPr>
        <w:t>、家政服务</w:t>
      </w:r>
      <w:r w:rsidRPr="00DB0E65">
        <w:rPr>
          <w:rFonts w:ascii="仿宋" w:eastAsia="仿宋" w:hAnsi="仿宋" w:hint="eastAsia"/>
          <w:sz w:val="32"/>
          <w:szCs w:val="32"/>
        </w:rPr>
        <w:t>、美发美容相关机构、</w:t>
      </w:r>
      <w:r w:rsidRPr="00DB0E65">
        <w:rPr>
          <w:rFonts w:ascii="仿宋" w:eastAsia="仿宋" w:hAnsi="仿宋"/>
          <w:sz w:val="32"/>
          <w:szCs w:val="32"/>
        </w:rPr>
        <w:t>相关企事业单位代表队领队协助大赛组委会组织协调大赛相关事宜。竞赛组织过程中如遇其他问题，请及时通过领队与大赛组委会办公室联系。</w:t>
      </w:r>
    </w:p>
    <w:p w:rsidR="0075400F" w:rsidRPr="00981DEC" w:rsidRDefault="00322057" w:rsidP="000171CC">
      <w:pPr>
        <w:widowControl/>
        <w:jc w:val="left"/>
        <w:rPr>
          <w:rFonts w:ascii="黑体" w:eastAsia="黑体" w:hAnsi="黑体" w:cs="宋体"/>
          <w:sz w:val="32"/>
          <w:szCs w:val="32"/>
        </w:rPr>
      </w:pPr>
      <w:r>
        <w:rPr>
          <w:rFonts w:ascii="黑体" w:eastAsia="黑体" w:hAnsi="黑体" w:cs="宋体"/>
          <w:sz w:val="32"/>
          <w:szCs w:val="32"/>
        </w:rPr>
        <w:br w:type="page"/>
      </w:r>
      <w:r w:rsidR="0075400F" w:rsidRPr="00981DEC">
        <w:rPr>
          <w:rFonts w:ascii="黑体" w:eastAsia="黑体" w:hAnsi="黑体" w:cs="宋体" w:hint="eastAsia"/>
          <w:sz w:val="32"/>
          <w:szCs w:val="32"/>
        </w:rPr>
        <w:lastRenderedPageBreak/>
        <w:t>附件2</w:t>
      </w:r>
    </w:p>
    <w:p w:rsidR="0075400F" w:rsidRPr="000171CC" w:rsidRDefault="0075400F" w:rsidP="000171CC">
      <w:pPr>
        <w:spacing w:before="151" w:line="219" w:lineRule="auto"/>
        <w:jc w:val="center"/>
        <w:rPr>
          <w:rFonts w:ascii="华文中宋" w:eastAsia="华文中宋" w:hAnsi="华文中宋" w:cs="宋体"/>
          <w:b/>
          <w:bCs/>
          <w:spacing w:val="7"/>
          <w:sz w:val="44"/>
          <w:szCs w:val="44"/>
        </w:rPr>
      </w:pPr>
      <w:r w:rsidRPr="000171CC">
        <w:rPr>
          <w:rFonts w:ascii="华文中宋" w:eastAsia="华文中宋" w:hAnsi="华文中宋" w:cs="宋体"/>
          <w:b/>
          <w:bCs/>
          <w:spacing w:val="7"/>
          <w:sz w:val="44"/>
          <w:szCs w:val="44"/>
        </w:rPr>
        <w:t>优秀店长大赛总决赛参赛回执表</w:t>
      </w:r>
    </w:p>
    <w:tbl>
      <w:tblPr>
        <w:tblStyle w:val="TableNormal"/>
        <w:tblW w:w="9179"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2555"/>
        <w:gridCol w:w="566"/>
        <w:gridCol w:w="1979"/>
        <w:gridCol w:w="6"/>
        <w:gridCol w:w="2561"/>
      </w:tblGrid>
      <w:tr w:rsidR="0075400F" w:rsidRPr="008345A1" w:rsidTr="0086630A">
        <w:trPr>
          <w:trHeight w:val="705"/>
        </w:trPr>
        <w:tc>
          <w:tcPr>
            <w:tcW w:w="9179" w:type="dxa"/>
            <w:gridSpan w:val="6"/>
          </w:tcPr>
          <w:p w:rsidR="0075400F" w:rsidRPr="00322057" w:rsidRDefault="0075400F" w:rsidP="0086630A">
            <w:pPr>
              <w:spacing w:before="198" w:line="219" w:lineRule="auto"/>
              <w:jc w:val="center"/>
              <w:rPr>
                <w:rFonts w:ascii="宋体" w:eastAsia="宋体" w:hAnsi="宋体" w:cs="宋体"/>
                <w:sz w:val="24"/>
                <w:szCs w:val="24"/>
              </w:rPr>
            </w:pPr>
            <w:r w:rsidRPr="00322057">
              <w:rPr>
                <w:rFonts w:ascii="宋体" w:eastAsia="宋体" w:hAnsi="宋体" w:cs="宋体"/>
                <w:sz w:val="24"/>
                <w:szCs w:val="24"/>
              </w:rPr>
              <w:t>□零售业</w:t>
            </w:r>
            <w:r w:rsidR="00322057">
              <w:rPr>
                <w:rFonts w:ascii="宋体" w:eastAsia="宋体" w:hAnsi="宋体" w:cs="宋体" w:hint="eastAsia"/>
                <w:sz w:val="24"/>
                <w:szCs w:val="24"/>
              </w:rPr>
              <w:t xml:space="preserve"> </w:t>
            </w:r>
            <w:r w:rsidRPr="00322057">
              <w:rPr>
                <w:rFonts w:ascii="宋体" w:eastAsia="宋体" w:hAnsi="宋体" w:cs="宋体"/>
                <w:sz w:val="24"/>
                <w:szCs w:val="24"/>
              </w:rPr>
              <w:t>□摄影业</w:t>
            </w:r>
            <w:r w:rsidR="00322057">
              <w:rPr>
                <w:rFonts w:ascii="宋体" w:eastAsia="宋体" w:hAnsi="宋体" w:cs="宋体" w:hint="eastAsia"/>
                <w:sz w:val="24"/>
                <w:szCs w:val="24"/>
              </w:rPr>
              <w:t xml:space="preserve"> </w:t>
            </w:r>
            <w:r w:rsidRPr="00322057">
              <w:rPr>
                <w:rFonts w:ascii="宋体" w:eastAsia="宋体" w:hAnsi="宋体" w:cs="宋体"/>
                <w:sz w:val="24"/>
                <w:szCs w:val="24"/>
              </w:rPr>
              <w:t>□</w:t>
            </w:r>
            <w:r w:rsidRPr="00322057">
              <w:rPr>
                <w:rFonts w:ascii="宋体" w:eastAsia="宋体" w:hAnsi="宋体" w:cs="宋体" w:hint="eastAsia"/>
                <w:sz w:val="24"/>
                <w:szCs w:val="24"/>
              </w:rPr>
              <w:t>饭店</w:t>
            </w:r>
            <w:r w:rsidRPr="00322057">
              <w:rPr>
                <w:rFonts w:ascii="宋体" w:eastAsia="宋体" w:hAnsi="宋体" w:cs="宋体"/>
                <w:sz w:val="24"/>
                <w:szCs w:val="24"/>
              </w:rPr>
              <w:t>业</w:t>
            </w:r>
            <w:r w:rsidR="00322057">
              <w:rPr>
                <w:rFonts w:ascii="宋体" w:eastAsia="宋体" w:hAnsi="宋体" w:cs="宋体" w:hint="eastAsia"/>
                <w:sz w:val="24"/>
                <w:szCs w:val="24"/>
              </w:rPr>
              <w:t xml:space="preserve"> </w:t>
            </w:r>
            <w:r w:rsidRPr="00322057">
              <w:rPr>
                <w:rFonts w:ascii="宋体" w:eastAsia="宋体" w:hAnsi="宋体" w:cs="宋体"/>
                <w:sz w:val="24"/>
                <w:szCs w:val="24"/>
              </w:rPr>
              <w:t>□</w:t>
            </w:r>
            <w:r w:rsidRPr="00322057">
              <w:rPr>
                <w:rFonts w:ascii="宋体" w:eastAsia="宋体" w:hAnsi="宋体" w:cs="宋体" w:hint="eastAsia"/>
                <w:sz w:val="24"/>
                <w:szCs w:val="24"/>
              </w:rPr>
              <w:t>烹饪</w:t>
            </w:r>
            <w:r w:rsidRPr="00322057">
              <w:rPr>
                <w:rFonts w:ascii="宋体" w:eastAsia="宋体" w:hAnsi="宋体" w:cs="宋体"/>
                <w:sz w:val="24"/>
                <w:szCs w:val="24"/>
              </w:rPr>
              <w:t>业</w:t>
            </w:r>
            <w:r w:rsidR="00322057">
              <w:rPr>
                <w:rFonts w:ascii="宋体" w:eastAsia="宋体" w:hAnsi="宋体" w:cs="宋体" w:hint="eastAsia"/>
                <w:sz w:val="24"/>
                <w:szCs w:val="24"/>
              </w:rPr>
              <w:t xml:space="preserve"> </w:t>
            </w:r>
            <w:r w:rsidRPr="00322057">
              <w:rPr>
                <w:rFonts w:ascii="宋体" w:eastAsia="宋体" w:hAnsi="宋体" w:cs="宋体"/>
                <w:sz w:val="24"/>
                <w:szCs w:val="24"/>
              </w:rPr>
              <w:t>□洗染业</w:t>
            </w:r>
            <w:r w:rsidR="00322057">
              <w:rPr>
                <w:rFonts w:ascii="宋体" w:eastAsia="宋体" w:hAnsi="宋体" w:cs="宋体" w:hint="eastAsia"/>
                <w:sz w:val="24"/>
                <w:szCs w:val="24"/>
              </w:rPr>
              <w:t xml:space="preserve"> </w:t>
            </w:r>
            <w:r w:rsidRPr="00322057">
              <w:rPr>
                <w:rFonts w:ascii="宋体" w:eastAsia="宋体" w:hAnsi="宋体" w:cs="宋体"/>
                <w:sz w:val="24"/>
                <w:szCs w:val="24"/>
              </w:rPr>
              <w:t>□美发美容业</w:t>
            </w:r>
            <w:r w:rsidR="00322057">
              <w:rPr>
                <w:rFonts w:ascii="宋体" w:eastAsia="宋体" w:hAnsi="宋体" w:cs="宋体" w:hint="eastAsia"/>
                <w:sz w:val="24"/>
                <w:szCs w:val="24"/>
              </w:rPr>
              <w:t xml:space="preserve"> </w:t>
            </w:r>
            <w:r w:rsidRPr="00322057">
              <w:rPr>
                <w:rFonts w:ascii="宋体" w:eastAsia="宋体" w:hAnsi="宋体" w:cs="宋体"/>
                <w:sz w:val="24"/>
                <w:szCs w:val="24"/>
              </w:rPr>
              <w:t>□沐浴业</w:t>
            </w:r>
            <w:r w:rsidR="00322057">
              <w:rPr>
                <w:rFonts w:ascii="宋体" w:eastAsia="宋体" w:hAnsi="宋体" w:cs="宋体" w:hint="eastAsia"/>
                <w:sz w:val="24"/>
                <w:szCs w:val="24"/>
              </w:rPr>
              <w:t xml:space="preserve"> </w:t>
            </w:r>
            <w:r w:rsidRPr="00322057">
              <w:rPr>
                <w:rFonts w:ascii="宋体" w:eastAsia="宋体" w:hAnsi="宋体" w:cs="宋体"/>
                <w:sz w:val="24"/>
                <w:szCs w:val="24"/>
              </w:rPr>
              <w:t>□家政业</w:t>
            </w:r>
          </w:p>
        </w:tc>
      </w:tr>
      <w:tr w:rsidR="0075400F" w:rsidRPr="008345A1" w:rsidTr="0086630A">
        <w:trPr>
          <w:trHeight w:val="649"/>
        </w:trPr>
        <w:tc>
          <w:tcPr>
            <w:tcW w:w="4067" w:type="dxa"/>
            <w:gridSpan w:val="2"/>
          </w:tcPr>
          <w:p w:rsidR="0075400F" w:rsidRPr="00322057" w:rsidRDefault="0075400F" w:rsidP="0086630A">
            <w:pPr>
              <w:spacing w:before="171" w:line="219" w:lineRule="auto"/>
              <w:rPr>
                <w:rFonts w:ascii="宋体" w:eastAsia="宋体" w:hAnsi="宋体" w:cs="宋体"/>
                <w:sz w:val="24"/>
                <w:szCs w:val="24"/>
              </w:rPr>
            </w:pPr>
            <w:r w:rsidRPr="00322057">
              <w:rPr>
                <w:rFonts w:ascii="宋体" w:eastAsia="宋体" w:hAnsi="宋体" w:cs="宋体"/>
                <w:spacing w:val="1"/>
                <w:sz w:val="24"/>
                <w:szCs w:val="24"/>
              </w:rPr>
              <w:t>所在省、自治区、直辖市、计划单列市</w:t>
            </w:r>
          </w:p>
        </w:tc>
        <w:tc>
          <w:tcPr>
            <w:tcW w:w="5112" w:type="dxa"/>
            <w:gridSpan w:val="4"/>
          </w:tcPr>
          <w:p w:rsidR="0075400F" w:rsidRPr="00322057" w:rsidRDefault="0075400F" w:rsidP="0086630A">
            <w:pPr>
              <w:rPr>
                <w:rFonts w:ascii="宋体" w:eastAsia="宋体" w:hAnsi="宋体"/>
                <w:sz w:val="24"/>
                <w:szCs w:val="24"/>
              </w:rPr>
            </w:pPr>
          </w:p>
        </w:tc>
      </w:tr>
      <w:tr w:rsidR="0075400F" w:rsidRPr="008345A1" w:rsidTr="0086630A">
        <w:trPr>
          <w:trHeight w:val="620"/>
        </w:trPr>
        <w:tc>
          <w:tcPr>
            <w:tcW w:w="9179" w:type="dxa"/>
            <w:gridSpan w:val="6"/>
          </w:tcPr>
          <w:p w:rsidR="0075400F" w:rsidRPr="00322057" w:rsidRDefault="0075400F" w:rsidP="0086630A">
            <w:pPr>
              <w:spacing w:before="162" w:line="219" w:lineRule="auto"/>
              <w:ind w:left="3304"/>
              <w:rPr>
                <w:rFonts w:ascii="宋体" w:eastAsia="宋体" w:hAnsi="宋体" w:cs="宋体"/>
                <w:sz w:val="24"/>
                <w:szCs w:val="24"/>
              </w:rPr>
            </w:pPr>
            <w:r w:rsidRPr="00322057">
              <w:rPr>
                <w:rFonts w:ascii="宋体" w:eastAsia="宋体" w:hAnsi="宋体" w:cs="宋体"/>
                <w:spacing w:val="2"/>
                <w:sz w:val="24"/>
                <w:szCs w:val="24"/>
              </w:rPr>
              <w:t>专职领队基本信息</w:t>
            </w:r>
          </w:p>
        </w:tc>
      </w:tr>
      <w:tr w:rsidR="0075400F" w:rsidRPr="008345A1" w:rsidTr="0086630A">
        <w:trPr>
          <w:trHeight w:val="640"/>
        </w:trPr>
        <w:tc>
          <w:tcPr>
            <w:tcW w:w="1512" w:type="dxa"/>
          </w:tcPr>
          <w:p w:rsidR="0075400F" w:rsidRPr="00322057" w:rsidRDefault="0075400F" w:rsidP="0086630A">
            <w:pPr>
              <w:spacing w:before="165" w:line="219" w:lineRule="auto"/>
              <w:ind w:firstLineChars="100" w:firstLine="280"/>
              <w:rPr>
                <w:rFonts w:ascii="宋体" w:eastAsia="宋体" w:hAnsi="宋体" w:cs="宋体"/>
                <w:sz w:val="24"/>
                <w:szCs w:val="24"/>
              </w:rPr>
            </w:pPr>
            <w:r w:rsidRPr="00322057">
              <w:rPr>
                <w:rFonts w:ascii="宋体" w:eastAsia="宋体" w:hAnsi="宋体" w:cs="宋体"/>
                <w:spacing w:val="20"/>
                <w:sz w:val="24"/>
                <w:szCs w:val="24"/>
              </w:rPr>
              <w:t>姓</w:t>
            </w:r>
            <w:r w:rsidRPr="00322057">
              <w:rPr>
                <w:rFonts w:ascii="宋体" w:eastAsia="宋体" w:hAnsi="宋体" w:cs="宋体" w:hint="eastAsia"/>
                <w:spacing w:val="20"/>
                <w:sz w:val="24"/>
                <w:szCs w:val="24"/>
              </w:rPr>
              <w:t xml:space="preserve">  </w:t>
            </w:r>
            <w:r w:rsidRPr="00322057">
              <w:rPr>
                <w:rFonts w:ascii="宋体" w:eastAsia="宋体" w:hAnsi="宋体" w:cs="宋体"/>
                <w:spacing w:val="20"/>
                <w:sz w:val="24"/>
                <w:szCs w:val="24"/>
              </w:rPr>
              <w:t>名</w:t>
            </w:r>
          </w:p>
        </w:tc>
        <w:tc>
          <w:tcPr>
            <w:tcW w:w="3121" w:type="dxa"/>
            <w:gridSpan w:val="2"/>
          </w:tcPr>
          <w:p w:rsidR="0075400F" w:rsidRPr="00322057" w:rsidRDefault="0075400F" w:rsidP="0086630A">
            <w:pPr>
              <w:rPr>
                <w:rFonts w:ascii="宋体" w:eastAsia="宋体" w:hAnsi="宋体"/>
                <w:sz w:val="24"/>
                <w:szCs w:val="24"/>
              </w:rPr>
            </w:pPr>
          </w:p>
        </w:tc>
        <w:tc>
          <w:tcPr>
            <w:tcW w:w="1985" w:type="dxa"/>
            <w:gridSpan w:val="2"/>
          </w:tcPr>
          <w:p w:rsidR="0075400F" w:rsidRPr="00322057" w:rsidRDefault="0075400F" w:rsidP="0086630A">
            <w:pPr>
              <w:spacing w:before="166" w:line="220" w:lineRule="auto"/>
              <w:ind w:firstLineChars="200" w:firstLine="532"/>
              <w:rPr>
                <w:rFonts w:ascii="宋体" w:eastAsia="宋体" w:hAnsi="宋体" w:cs="宋体"/>
                <w:sz w:val="24"/>
                <w:szCs w:val="24"/>
              </w:rPr>
            </w:pPr>
            <w:r w:rsidRPr="00322057">
              <w:rPr>
                <w:rFonts w:ascii="宋体" w:eastAsia="宋体" w:hAnsi="宋体" w:cs="宋体"/>
                <w:spacing w:val="13"/>
                <w:sz w:val="24"/>
                <w:szCs w:val="24"/>
              </w:rPr>
              <w:t>性</w:t>
            </w:r>
            <w:r w:rsidRPr="00322057">
              <w:rPr>
                <w:rFonts w:ascii="宋体" w:eastAsia="宋体" w:hAnsi="宋体" w:cs="宋体" w:hint="eastAsia"/>
                <w:spacing w:val="13"/>
                <w:sz w:val="24"/>
                <w:szCs w:val="24"/>
              </w:rPr>
              <w:t xml:space="preserve"> </w:t>
            </w:r>
            <w:r w:rsidRPr="00322057">
              <w:rPr>
                <w:rFonts w:ascii="宋体" w:eastAsia="宋体" w:hAnsi="宋体" w:cs="宋体"/>
                <w:spacing w:val="13"/>
                <w:sz w:val="24"/>
                <w:szCs w:val="24"/>
              </w:rPr>
              <w:t>别</w:t>
            </w:r>
          </w:p>
        </w:tc>
        <w:tc>
          <w:tcPr>
            <w:tcW w:w="2561" w:type="dxa"/>
          </w:tcPr>
          <w:p w:rsidR="0075400F" w:rsidRPr="00322057" w:rsidRDefault="0075400F" w:rsidP="0086630A">
            <w:pPr>
              <w:rPr>
                <w:rFonts w:ascii="宋体" w:eastAsia="宋体" w:hAnsi="宋体"/>
                <w:sz w:val="24"/>
                <w:szCs w:val="24"/>
              </w:rPr>
            </w:pPr>
          </w:p>
        </w:tc>
      </w:tr>
      <w:tr w:rsidR="0075400F" w:rsidRPr="008345A1" w:rsidTr="0086630A">
        <w:trPr>
          <w:trHeight w:val="619"/>
        </w:trPr>
        <w:tc>
          <w:tcPr>
            <w:tcW w:w="1512" w:type="dxa"/>
          </w:tcPr>
          <w:p w:rsidR="0075400F" w:rsidRPr="00322057" w:rsidRDefault="0075400F" w:rsidP="0086630A">
            <w:pPr>
              <w:spacing w:before="156" w:line="220" w:lineRule="auto"/>
              <w:ind w:left="105" w:firstLineChars="50" w:firstLine="123"/>
              <w:rPr>
                <w:rFonts w:ascii="宋体" w:eastAsia="宋体" w:hAnsi="宋体" w:cs="宋体"/>
                <w:sz w:val="24"/>
                <w:szCs w:val="24"/>
              </w:rPr>
            </w:pPr>
            <w:r w:rsidRPr="00322057">
              <w:rPr>
                <w:rFonts w:ascii="宋体" w:eastAsia="宋体" w:hAnsi="宋体" w:cs="宋体"/>
                <w:spacing w:val="3"/>
                <w:sz w:val="24"/>
                <w:szCs w:val="24"/>
              </w:rPr>
              <w:t>工作单位</w:t>
            </w:r>
          </w:p>
        </w:tc>
        <w:tc>
          <w:tcPr>
            <w:tcW w:w="3121" w:type="dxa"/>
            <w:gridSpan w:val="2"/>
          </w:tcPr>
          <w:p w:rsidR="0075400F" w:rsidRPr="00322057" w:rsidRDefault="0075400F" w:rsidP="0086630A">
            <w:pPr>
              <w:rPr>
                <w:rFonts w:ascii="宋体" w:eastAsia="宋体" w:hAnsi="宋体"/>
                <w:sz w:val="24"/>
                <w:szCs w:val="24"/>
              </w:rPr>
            </w:pPr>
          </w:p>
        </w:tc>
        <w:tc>
          <w:tcPr>
            <w:tcW w:w="1985" w:type="dxa"/>
            <w:gridSpan w:val="2"/>
          </w:tcPr>
          <w:p w:rsidR="0075400F" w:rsidRPr="00322057" w:rsidRDefault="0075400F" w:rsidP="0086630A">
            <w:pPr>
              <w:spacing w:before="155" w:line="219" w:lineRule="auto"/>
              <w:ind w:left="456" w:firstLineChars="50" w:firstLine="127"/>
              <w:rPr>
                <w:rFonts w:ascii="宋体" w:eastAsia="宋体" w:hAnsi="宋体" w:cs="宋体"/>
                <w:sz w:val="24"/>
                <w:szCs w:val="24"/>
              </w:rPr>
            </w:pPr>
            <w:r w:rsidRPr="00322057">
              <w:rPr>
                <w:rFonts w:ascii="宋体" w:eastAsia="宋体" w:hAnsi="宋体" w:cs="宋体"/>
                <w:spacing w:val="7"/>
                <w:sz w:val="24"/>
                <w:szCs w:val="24"/>
              </w:rPr>
              <w:t>职</w:t>
            </w:r>
            <w:r w:rsidRPr="00322057">
              <w:rPr>
                <w:rFonts w:ascii="宋体" w:eastAsia="宋体" w:hAnsi="宋体" w:cs="宋体" w:hint="eastAsia"/>
                <w:spacing w:val="7"/>
                <w:sz w:val="24"/>
                <w:szCs w:val="24"/>
              </w:rPr>
              <w:t xml:space="preserve"> </w:t>
            </w:r>
            <w:r w:rsidRPr="00322057">
              <w:rPr>
                <w:rFonts w:ascii="宋体" w:eastAsia="宋体" w:hAnsi="宋体" w:cs="宋体"/>
                <w:spacing w:val="7"/>
                <w:sz w:val="24"/>
                <w:szCs w:val="24"/>
              </w:rPr>
              <w:t>务</w:t>
            </w:r>
          </w:p>
        </w:tc>
        <w:tc>
          <w:tcPr>
            <w:tcW w:w="2561" w:type="dxa"/>
          </w:tcPr>
          <w:p w:rsidR="0075400F" w:rsidRPr="00322057" w:rsidRDefault="0075400F" w:rsidP="0086630A">
            <w:pPr>
              <w:rPr>
                <w:rFonts w:ascii="宋体" w:eastAsia="宋体" w:hAnsi="宋体"/>
                <w:sz w:val="24"/>
                <w:szCs w:val="24"/>
              </w:rPr>
            </w:pPr>
          </w:p>
        </w:tc>
      </w:tr>
      <w:tr w:rsidR="0075400F" w:rsidRPr="008345A1" w:rsidTr="0086630A">
        <w:trPr>
          <w:trHeight w:val="630"/>
        </w:trPr>
        <w:tc>
          <w:tcPr>
            <w:tcW w:w="1512" w:type="dxa"/>
          </w:tcPr>
          <w:p w:rsidR="0075400F" w:rsidRPr="00322057" w:rsidRDefault="0075400F" w:rsidP="0086630A">
            <w:pPr>
              <w:spacing w:before="164" w:line="219" w:lineRule="auto"/>
              <w:ind w:left="105" w:firstLineChars="50" w:firstLine="124"/>
              <w:rPr>
                <w:rFonts w:ascii="宋体" w:eastAsia="宋体" w:hAnsi="宋体" w:cs="宋体"/>
                <w:sz w:val="24"/>
                <w:szCs w:val="24"/>
              </w:rPr>
            </w:pPr>
            <w:r w:rsidRPr="00322057">
              <w:rPr>
                <w:rFonts w:ascii="宋体" w:eastAsia="宋体" w:hAnsi="宋体" w:cs="宋体"/>
                <w:spacing w:val="4"/>
                <w:sz w:val="24"/>
                <w:szCs w:val="24"/>
              </w:rPr>
              <w:t>手机号码</w:t>
            </w:r>
          </w:p>
        </w:tc>
        <w:tc>
          <w:tcPr>
            <w:tcW w:w="3121" w:type="dxa"/>
            <w:gridSpan w:val="2"/>
          </w:tcPr>
          <w:p w:rsidR="0075400F" w:rsidRPr="00322057" w:rsidRDefault="0075400F" w:rsidP="0086630A">
            <w:pPr>
              <w:rPr>
                <w:rFonts w:ascii="宋体" w:eastAsia="宋体" w:hAnsi="宋体"/>
                <w:sz w:val="24"/>
                <w:szCs w:val="24"/>
              </w:rPr>
            </w:pPr>
          </w:p>
        </w:tc>
        <w:tc>
          <w:tcPr>
            <w:tcW w:w="1985" w:type="dxa"/>
            <w:gridSpan w:val="2"/>
          </w:tcPr>
          <w:p w:rsidR="0075400F" w:rsidRPr="00322057" w:rsidRDefault="0075400F" w:rsidP="0086630A">
            <w:pPr>
              <w:spacing w:before="166" w:line="219" w:lineRule="auto"/>
              <w:ind w:left="137" w:firstLineChars="100" w:firstLine="246"/>
              <w:rPr>
                <w:rFonts w:ascii="宋体" w:eastAsia="宋体" w:hAnsi="宋体" w:cs="宋体"/>
                <w:sz w:val="24"/>
                <w:szCs w:val="24"/>
              </w:rPr>
            </w:pPr>
            <w:r w:rsidRPr="00322057">
              <w:rPr>
                <w:rFonts w:ascii="宋体" w:eastAsia="宋体" w:hAnsi="宋体" w:cs="宋体"/>
                <w:spacing w:val="3"/>
                <w:sz w:val="24"/>
                <w:szCs w:val="24"/>
              </w:rPr>
              <w:t>电子邮件</w:t>
            </w:r>
          </w:p>
        </w:tc>
        <w:tc>
          <w:tcPr>
            <w:tcW w:w="2561" w:type="dxa"/>
          </w:tcPr>
          <w:p w:rsidR="0075400F" w:rsidRPr="00322057" w:rsidRDefault="0075400F" w:rsidP="0086630A">
            <w:pPr>
              <w:rPr>
                <w:rFonts w:ascii="宋体" w:eastAsia="宋体" w:hAnsi="宋体"/>
                <w:sz w:val="24"/>
                <w:szCs w:val="24"/>
              </w:rPr>
            </w:pPr>
          </w:p>
        </w:tc>
      </w:tr>
      <w:tr w:rsidR="0075400F" w:rsidRPr="008345A1" w:rsidTr="0086630A">
        <w:trPr>
          <w:trHeight w:val="689"/>
        </w:trPr>
        <w:tc>
          <w:tcPr>
            <w:tcW w:w="9179" w:type="dxa"/>
            <w:gridSpan w:val="6"/>
          </w:tcPr>
          <w:p w:rsidR="0075400F" w:rsidRPr="00322057" w:rsidRDefault="0075400F" w:rsidP="0086630A">
            <w:pPr>
              <w:spacing w:before="194" w:line="219" w:lineRule="auto"/>
              <w:ind w:left="3304"/>
              <w:rPr>
                <w:rFonts w:ascii="宋体" w:eastAsia="宋体" w:hAnsi="宋体" w:cs="宋体"/>
                <w:sz w:val="24"/>
                <w:szCs w:val="24"/>
              </w:rPr>
            </w:pPr>
            <w:r w:rsidRPr="00322057">
              <w:rPr>
                <w:rFonts w:ascii="宋体" w:eastAsia="宋体" w:hAnsi="宋体" w:cs="宋体"/>
                <w:spacing w:val="2"/>
                <w:sz w:val="24"/>
                <w:szCs w:val="24"/>
              </w:rPr>
              <w:t>参赛选手基本信息</w:t>
            </w:r>
          </w:p>
        </w:tc>
      </w:tr>
      <w:tr w:rsidR="0075400F" w:rsidRPr="008345A1" w:rsidTr="0086630A">
        <w:trPr>
          <w:trHeight w:val="564"/>
        </w:trPr>
        <w:tc>
          <w:tcPr>
            <w:tcW w:w="1512" w:type="dxa"/>
          </w:tcPr>
          <w:p w:rsidR="0075400F" w:rsidRPr="00322057" w:rsidRDefault="0075400F" w:rsidP="0086630A">
            <w:pPr>
              <w:spacing w:before="157" w:line="219" w:lineRule="auto"/>
              <w:ind w:firstLineChars="100" w:firstLine="280"/>
              <w:rPr>
                <w:rFonts w:ascii="宋体" w:eastAsia="宋体" w:hAnsi="宋体" w:cs="宋体"/>
                <w:sz w:val="24"/>
                <w:szCs w:val="24"/>
              </w:rPr>
            </w:pPr>
            <w:r w:rsidRPr="00322057">
              <w:rPr>
                <w:rFonts w:ascii="宋体" w:eastAsia="宋体" w:hAnsi="宋体" w:cs="宋体"/>
                <w:spacing w:val="20"/>
                <w:sz w:val="24"/>
                <w:szCs w:val="24"/>
              </w:rPr>
              <w:t>姓</w:t>
            </w:r>
            <w:r w:rsidRPr="00322057">
              <w:rPr>
                <w:rFonts w:ascii="宋体" w:eastAsia="宋体" w:hAnsi="宋体" w:cs="宋体" w:hint="eastAsia"/>
                <w:spacing w:val="20"/>
                <w:sz w:val="24"/>
                <w:szCs w:val="24"/>
              </w:rPr>
              <w:t xml:space="preserve">  </w:t>
            </w:r>
            <w:r w:rsidRPr="00322057">
              <w:rPr>
                <w:rFonts w:ascii="宋体" w:eastAsia="宋体" w:hAnsi="宋体" w:cs="宋体"/>
                <w:spacing w:val="20"/>
                <w:sz w:val="24"/>
                <w:szCs w:val="24"/>
              </w:rPr>
              <w:t>名</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630"/>
        </w:trPr>
        <w:tc>
          <w:tcPr>
            <w:tcW w:w="1512" w:type="dxa"/>
          </w:tcPr>
          <w:p w:rsidR="0075400F" w:rsidRPr="00322057" w:rsidRDefault="0075400F" w:rsidP="0086630A">
            <w:pPr>
              <w:spacing w:before="169" w:line="220" w:lineRule="auto"/>
              <w:ind w:firstLineChars="100" w:firstLine="266"/>
              <w:rPr>
                <w:rFonts w:ascii="宋体" w:eastAsia="宋体" w:hAnsi="宋体" w:cs="宋体"/>
                <w:sz w:val="24"/>
                <w:szCs w:val="24"/>
              </w:rPr>
            </w:pPr>
            <w:r w:rsidRPr="00322057">
              <w:rPr>
                <w:rFonts w:ascii="宋体" w:eastAsia="宋体" w:hAnsi="宋体" w:cs="宋体"/>
                <w:spacing w:val="13"/>
                <w:sz w:val="24"/>
                <w:szCs w:val="24"/>
              </w:rPr>
              <w:t>性</w:t>
            </w:r>
            <w:r w:rsidRPr="00322057">
              <w:rPr>
                <w:rFonts w:ascii="宋体" w:eastAsia="宋体" w:hAnsi="宋体" w:cs="宋体" w:hint="eastAsia"/>
                <w:spacing w:val="13"/>
                <w:sz w:val="24"/>
                <w:szCs w:val="24"/>
              </w:rPr>
              <w:t xml:space="preserve">  </w:t>
            </w:r>
            <w:r w:rsidRPr="00322057">
              <w:rPr>
                <w:rFonts w:ascii="宋体" w:eastAsia="宋体" w:hAnsi="宋体" w:cs="宋体"/>
                <w:spacing w:val="13"/>
                <w:sz w:val="24"/>
                <w:szCs w:val="24"/>
              </w:rPr>
              <w:t>别</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544"/>
        </w:trPr>
        <w:tc>
          <w:tcPr>
            <w:tcW w:w="1512" w:type="dxa"/>
          </w:tcPr>
          <w:p w:rsidR="0075400F" w:rsidRPr="00322057" w:rsidRDefault="0075400F" w:rsidP="0086630A">
            <w:pPr>
              <w:spacing w:before="99" w:line="220" w:lineRule="auto"/>
              <w:ind w:left="105" w:firstLineChars="50" w:firstLine="123"/>
              <w:rPr>
                <w:rFonts w:ascii="宋体" w:eastAsia="宋体" w:hAnsi="宋体" w:cs="宋体"/>
                <w:sz w:val="24"/>
                <w:szCs w:val="24"/>
              </w:rPr>
            </w:pPr>
            <w:r w:rsidRPr="00322057">
              <w:rPr>
                <w:rFonts w:ascii="宋体" w:eastAsia="宋体" w:hAnsi="宋体" w:cs="宋体"/>
                <w:spacing w:val="3"/>
                <w:sz w:val="24"/>
                <w:szCs w:val="24"/>
              </w:rPr>
              <w:t>工作单位</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610"/>
        </w:trPr>
        <w:tc>
          <w:tcPr>
            <w:tcW w:w="1512" w:type="dxa"/>
          </w:tcPr>
          <w:p w:rsidR="0075400F" w:rsidRPr="00322057" w:rsidRDefault="0075400F" w:rsidP="0086630A">
            <w:pPr>
              <w:spacing w:before="159" w:line="219" w:lineRule="auto"/>
              <w:ind w:firstLineChars="100" w:firstLine="254"/>
              <w:rPr>
                <w:rFonts w:ascii="宋体" w:eastAsia="宋体" w:hAnsi="宋体" w:cs="宋体"/>
                <w:sz w:val="24"/>
                <w:szCs w:val="24"/>
              </w:rPr>
            </w:pPr>
            <w:r w:rsidRPr="00322057">
              <w:rPr>
                <w:rFonts w:ascii="宋体" w:eastAsia="宋体" w:hAnsi="宋体" w:cs="宋体"/>
                <w:spacing w:val="7"/>
                <w:sz w:val="24"/>
                <w:szCs w:val="24"/>
              </w:rPr>
              <w:t>职</w:t>
            </w:r>
            <w:r w:rsidRPr="00322057">
              <w:rPr>
                <w:rFonts w:ascii="宋体" w:eastAsia="宋体" w:hAnsi="宋体" w:cs="宋体" w:hint="eastAsia"/>
                <w:spacing w:val="7"/>
                <w:sz w:val="24"/>
                <w:szCs w:val="24"/>
              </w:rPr>
              <w:t xml:space="preserve">  </w:t>
            </w:r>
            <w:r w:rsidRPr="00322057">
              <w:rPr>
                <w:rFonts w:ascii="宋体" w:eastAsia="宋体" w:hAnsi="宋体" w:cs="宋体"/>
                <w:spacing w:val="7"/>
                <w:sz w:val="24"/>
                <w:szCs w:val="24"/>
              </w:rPr>
              <w:t>务</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629"/>
        </w:trPr>
        <w:tc>
          <w:tcPr>
            <w:tcW w:w="1512" w:type="dxa"/>
          </w:tcPr>
          <w:p w:rsidR="0075400F" w:rsidRPr="00322057" w:rsidRDefault="0075400F" w:rsidP="0086630A">
            <w:pPr>
              <w:spacing w:before="167" w:line="219" w:lineRule="auto"/>
              <w:ind w:left="105" w:firstLineChars="50" w:firstLine="124"/>
              <w:rPr>
                <w:rFonts w:ascii="宋体" w:eastAsia="宋体" w:hAnsi="宋体" w:cs="宋体"/>
                <w:sz w:val="24"/>
                <w:szCs w:val="24"/>
              </w:rPr>
            </w:pPr>
            <w:r w:rsidRPr="00322057">
              <w:rPr>
                <w:rFonts w:ascii="宋体" w:eastAsia="宋体" w:hAnsi="宋体" w:cs="宋体"/>
                <w:spacing w:val="4"/>
                <w:sz w:val="24"/>
                <w:szCs w:val="24"/>
              </w:rPr>
              <w:t>手机号码</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630"/>
        </w:trPr>
        <w:tc>
          <w:tcPr>
            <w:tcW w:w="1512" w:type="dxa"/>
          </w:tcPr>
          <w:p w:rsidR="0075400F" w:rsidRPr="00322057" w:rsidRDefault="0075400F" w:rsidP="0086630A">
            <w:pPr>
              <w:spacing w:before="170" w:line="219" w:lineRule="auto"/>
              <w:ind w:left="105" w:firstLineChars="50" w:firstLine="123"/>
              <w:rPr>
                <w:rFonts w:ascii="宋体" w:eastAsia="宋体" w:hAnsi="宋体" w:cs="宋体"/>
                <w:sz w:val="24"/>
                <w:szCs w:val="24"/>
              </w:rPr>
            </w:pPr>
            <w:r w:rsidRPr="00322057">
              <w:rPr>
                <w:rFonts w:ascii="宋体" w:eastAsia="宋体" w:hAnsi="宋体" w:cs="宋体"/>
                <w:spacing w:val="3"/>
                <w:sz w:val="24"/>
                <w:szCs w:val="24"/>
              </w:rPr>
              <w:t>电子邮件</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629"/>
        </w:trPr>
        <w:tc>
          <w:tcPr>
            <w:tcW w:w="1512" w:type="dxa"/>
          </w:tcPr>
          <w:p w:rsidR="0075400F" w:rsidRPr="00322057" w:rsidRDefault="0075400F" w:rsidP="0086630A">
            <w:pPr>
              <w:spacing w:before="176" w:line="223" w:lineRule="auto"/>
              <w:ind w:left="105" w:firstLineChars="50" w:firstLine="124"/>
              <w:rPr>
                <w:rFonts w:ascii="宋体" w:eastAsia="宋体" w:hAnsi="宋体" w:cs="宋体"/>
                <w:sz w:val="24"/>
                <w:szCs w:val="24"/>
              </w:rPr>
            </w:pPr>
            <w:r w:rsidRPr="00322057">
              <w:rPr>
                <w:rFonts w:ascii="宋体" w:eastAsia="宋体" w:hAnsi="宋体" w:cs="宋体"/>
                <w:spacing w:val="4"/>
                <w:sz w:val="24"/>
                <w:szCs w:val="24"/>
              </w:rPr>
              <w:t>门店业态</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819"/>
        </w:trPr>
        <w:tc>
          <w:tcPr>
            <w:tcW w:w="1512" w:type="dxa"/>
          </w:tcPr>
          <w:p w:rsidR="0075400F" w:rsidRPr="00322057" w:rsidRDefault="0075400F" w:rsidP="0086630A">
            <w:pPr>
              <w:spacing w:before="179" w:line="246" w:lineRule="auto"/>
              <w:ind w:left="84" w:right="74"/>
              <w:jc w:val="center"/>
              <w:rPr>
                <w:rFonts w:ascii="宋体" w:eastAsia="宋体" w:hAnsi="宋体" w:cs="宋体"/>
                <w:sz w:val="24"/>
                <w:szCs w:val="24"/>
              </w:rPr>
            </w:pPr>
            <w:r w:rsidRPr="00322057">
              <w:rPr>
                <w:rFonts w:ascii="宋体" w:eastAsia="宋体" w:hAnsi="宋体" w:cs="宋体"/>
                <w:spacing w:val="3"/>
                <w:sz w:val="24"/>
                <w:szCs w:val="24"/>
              </w:rPr>
              <w:t>从事店长(相关工作)时间</w:t>
            </w: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r w:rsidR="0075400F" w:rsidRPr="008345A1" w:rsidTr="0086630A">
        <w:trPr>
          <w:trHeight w:val="1604"/>
        </w:trPr>
        <w:tc>
          <w:tcPr>
            <w:tcW w:w="1512" w:type="dxa"/>
          </w:tcPr>
          <w:p w:rsidR="0075400F" w:rsidRPr="00322057" w:rsidRDefault="0075400F" w:rsidP="0086630A">
            <w:pPr>
              <w:spacing w:before="150" w:line="221" w:lineRule="auto"/>
              <w:ind w:left="504"/>
              <w:rPr>
                <w:rFonts w:ascii="宋体" w:eastAsia="宋体" w:hAnsi="宋体" w:cs="宋体"/>
                <w:spacing w:val="6"/>
                <w:sz w:val="24"/>
                <w:szCs w:val="24"/>
              </w:rPr>
            </w:pPr>
          </w:p>
          <w:p w:rsidR="0075400F" w:rsidRPr="00322057" w:rsidRDefault="0075400F" w:rsidP="0086630A">
            <w:pPr>
              <w:spacing w:before="150" w:line="221" w:lineRule="auto"/>
              <w:ind w:firstLineChars="150" w:firstLine="378"/>
              <w:rPr>
                <w:rFonts w:ascii="宋体" w:eastAsia="宋体" w:hAnsi="宋体" w:cs="宋体"/>
                <w:sz w:val="24"/>
                <w:szCs w:val="24"/>
              </w:rPr>
            </w:pPr>
            <w:r w:rsidRPr="00322057">
              <w:rPr>
                <w:rFonts w:ascii="宋体" w:eastAsia="宋体" w:hAnsi="宋体" w:cs="宋体"/>
                <w:spacing w:val="6"/>
                <w:sz w:val="24"/>
                <w:szCs w:val="24"/>
              </w:rPr>
              <w:t>备注</w:t>
            </w:r>
          </w:p>
          <w:p w:rsidR="0075400F" w:rsidRPr="00322057" w:rsidRDefault="0075400F" w:rsidP="0086630A">
            <w:pPr>
              <w:spacing w:before="125" w:line="204" w:lineRule="auto"/>
              <w:ind w:left="444"/>
              <w:rPr>
                <w:rFonts w:ascii="宋体" w:eastAsia="宋体" w:hAnsi="宋体" w:cs="宋体"/>
                <w:sz w:val="24"/>
                <w:szCs w:val="24"/>
              </w:rPr>
            </w:pPr>
          </w:p>
        </w:tc>
        <w:tc>
          <w:tcPr>
            <w:tcW w:w="2555" w:type="dxa"/>
          </w:tcPr>
          <w:p w:rsidR="0075400F" w:rsidRPr="00322057" w:rsidRDefault="0075400F" w:rsidP="0086630A">
            <w:pPr>
              <w:rPr>
                <w:rFonts w:ascii="宋体" w:eastAsia="宋体" w:hAnsi="宋体"/>
                <w:sz w:val="24"/>
                <w:szCs w:val="24"/>
              </w:rPr>
            </w:pPr>
          </w:p>
        </w:tc>
        <w:tc>
          <w:tcPr>
            <w:tcW w:w="2545" w:type="dxa"/>
            <w:gridSpan w:val="2"/>
          </w:tcPr>
          <w:p w:rsidR="0075400F" w:rsidRPr="00322057" w:rsidRDefault="0075400F" w:rsidP="0086630A">
            <w:pPr>
              <w:rPr>
                <w:rFonts w:ascii="宋体" w:eastAsia="宋体" w:hAnsi="宋体"/>
                <w:sz w:val="24"/>
                <w:szCs w:val="24"/>
              </w:rPr>
            </w:pPr>
          </w:p>
        </w:tc>
        <w:tc>
          <w:tcPr>
            <w:tcW w:w="2567" w:type="dxa"/>
            <w:gridSpan w:val="2"/>
          </w:tcPr>
          <w:p w:rsidR="0075400F" w:rsidRPr="00322057" w:rsidRDefault="0075400F" w:rsidP="0086630A">
            <w:pPr>
              <w:rPr>
                <w:rFonts w:ascii="宋体" w:eastAsia="宋体" w:hAnsi="宋体"/>
                <w:sz w:val="24"/>
                <w:szCs w:val="24"/>
              </w:rPr>
            </w:pPr>
          </w:p>
        </w:tc>
      </w:tr>
    </w:tbl>
    <w:p w:rsidR="0075400F" w:rsidRPr="00B11442" w:rsidRDefault="0075400F" w:rsidP="0075400F">
      <w:pPr>
        <w:spacing w:line="560" w:lineRule="exact"/>
      </w:pPr>
    </w:p>
    <w:sectPr w:rsidR="0075400F" w:rsidRPr="00B11442" w:rsidSect="009E2B27">
      <w:footerReference w:type="even" r:id="rId8"/>
      <w:footerReference w:type="default" r:id="rId9"/>
      <w:pgSz w:w="11906" w:h="16838"/>
      <w:pgMar w:top="1418" w:right="1474"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63" w:rsidRDefault="00202363">
      <w:r>
        <w:separator/>
      </w:r>
    </w:p>
  </w:endnote>
  <w:endnote w:type="continuationSeparator" w:id="0">
    <w:p w:rsidR="00202363" w:rsidRDefault="0020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DE" w:rsidRDefault="00AC460B">
    <w:pPr>
      <w:pStyle w:val="a9"/>
      <w:framePr w:h="0" w:wrap="around" w:vAnchor="text" w:hAnchor="margin" w:xAlign="outside" w:y="1"/>
      <w:rPr>
        <w:rStyle w:val="a6"/>
      </w:rPr>
    </w:pPr>
    <w:r>
      <w:fldChar w:fldCharType="begin"/>
    </w:r>
    <w:r w:rsidR="00E95DDE">
      <w:rPr>
        <w:rStyle w:val="a6"/>
      </w:rPr>
      <w:instrText xml:space="preserve">PAGE  </w:instrText>
    </w:r>
    <w:r>
      <w:fldChar w:fldCharType="end"/>
    </w:r>
  </w:p>
  <w:p w:rsidR="00E95DDE" w:rsidRDefault="00E95DDE">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DE" w:rsidRDefault="00AC460B">
    <w:pPr>
      <w:pStyle w:val="a9"/>
      <w:framePr w:h="0" w:wrap="around" w:vAnchor="text" w:hAnchor="margin" w:xAlign="outside" w:y="1"/>
      <w:rPr>
        <w:rStyle w:val="a6"/>
        <w:rFonts w:ascii="宋体" w:hAnsi="宋体"/>
        <w:sz w:val="28"/>
      </w:rPr>
    </w:pPr>
    <w:r>
      <w:rPr>
        <w:rFonts w:ascii="宋体" w:hAnsi="宋体"/>
        <w:sz w:val="28"/>
      </w:rPr>
      <w:fldChar w:fldCharType="begin"/>
    </w:r>
    <w:r w:rsidR="00E95DDE">
      <w:rPr>
        <w:rStyle w:val="a6"/>
        <w:rFonts w:ascii="宋体" w:hAnsi="宋体"/>
        <w:sz w:val="28"/>
      </w:rPr>
      <w:instrText xml:space="preserve">PAGE  </w:instrText>
    </w:r>
    <w:r>
      <w:rPr>
        <w:rFonts w:ascii="宋体" w:hAnsi="宋体"/>
        <w:sz w:val="28"/>
      </w:rPr>
      <w:fldChar w:fldCharType="separate"/>
    </w:r>
    <w:r w:rsidR="00493A5E">
      <w:rPr>
        <w:rStyle w:val="a6"/>
        <w:rFonts w:ascii="宋体" w:hAnsi="宋体"/>
        <w:noProof/>
        <w:sz w:val="28"/>
      </w:rPr>
      <w:t>- 1 -</w:t>
    </w:r>
    <w:r>
      <w:rPr>
        <w:rFonts w:ascii="宋体" w:hAnsi="宋体"/>
        <w:sz w:val="28"/>
      </w:rPr>
      <w:fldChar w:fldCharType="end"/>
    </w:r>
  </w:p>
  <w:p w:rsidR="00E95DDE" w:rsidRDefault="00E95DD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63" w:rsidRDefault="00202363">
      <w:r>
        <w:separator/>
      </w:r>
    </w:p>
  </w:footnote>
  <w:footnote w:type="continuationSeparator" w:id="0">
    <w:p w:rsidR="00202363" w:rsidRDefault="00202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6DB"/>
    <w:rsid w:val="000146C4"/>
    <w:rsid w:val="000171CC"/>
    <w:rsid w:val="00022163"/>
    <w:rsid w:val="00022C7D"/>
    <w:rsid w:val="00026567"/>
    <w:rsid w:val="000776F8"/>
    <w:rsid w:val="000925F9"/>
    <w:rsid w:val="000A3E05"/>
    <w:rsid w:val="000B557B"/>
    <w:rsid w:val="000E7A63"/>
    <w:rsid w:val="000F1281"/>
    <w:rsid w:val="000F523E"/>
    <w:rsid w:val="0012607C"/>
    <w:rsid w:val="00140FE5"/>
    <w:rsid w:val="00143498"/>
    <w:rsid w:val="00143E37"/>
    <w:rsid w:val="00151E7B"/>
    <w:rsid w:val="00153EBB"/>
    <w:rsid w:val="00164D8C"/>
    <w:rsid w:val="00170EA3"/>
    <w:rsid w:val="00172A27"/>
    <w:rsid w:val="0018169D"/>
    <w:rsid w:val="001A0850"/>
    <w:rsid w:val="001A13BB"/>
    <w:rsid w:val="001B2095"/>
    <w:rsid w:val="001D4BAC"/>
    <w:rsid w:val="00202363"/>
    <w:rsid w:val="00216567"/>
    <w:rsid w:val="00243FB4"/>
    <w:rsid w:val="0024403A"/>
    <w:rsid w:val="00244A89"/>
    <w:rsid w:val="002466AE"/>
    <w:rsid w:val="00251A50"/>
    <w:rsid w:val="0025660E"/>
    <w:rsid w:val="00261FDE"/>
    <w:rsid w:val="00272312"/>
    <w:rsid w:val="0028420A"/>
    <w:rsid w:val="00287913"/>
    <w:rsid w:val="00287B6E"/>
    <w:rsid w:val="002A7516"/>
    <w:rsid w:val="002B1E4E"/>
    <w:rsid w:val="002B6531"/>
    <w:rsid w:val="002B7FC9"/>
    <w:rsid w:val="002C14FF"/>
    <w:rsid w:val="002C6F37"/>
    <w:rsid w:val="002D38AF"/>
    <w:rsid w:val="002D725B"/>
    <w:rsid w:val="002E3BF8"/>
    <w:rsid w:val="002E45F3"/>
    <w:rsid w:val="002E4B48"/>
    <w:rsid w:val="002F1BE1"/>
    <w:rsid w:val="002F43CA"/>
    <w:rsid w:val="003118CA"/>
    <w:rsid w:val="00315713"/>
    <w:rsid w:val="00316DCF"/>
    <w:rsid w:val="00322057"/>
    <w:rsid w:val="0032442A"/>
    <w:rsid w:val="0034590A"/>
    <w:rsid w:val="00346118"/>
    <w:rsid w:val="00381A39"/>
    <w:rsid w:val="00381FA3"/>
    <w:rsid w:val="00384472"/>
    <w:rsid w:val="00391B03"/>
    <w:rsid w:val="00393DEC"/>
    <w:rsid w:val="003B46A2"/>
    <w:rsid w:val="003C1A65"/>
    <w:rsid w:val="003C347F"/>
    <w:rsid w:val="003C5097"/>
    <w:rsid w:val="003E19CE"/>
    <w:rsid w:val="003F07D5"/>
    <w:rsid w:val="003F0FFE"/>
    <w:rsid w:val="00405101"/>
    <w:rsid w:val="0040731D"/>
    <w:rsid w:val="0040791F"/>
    <w:rsid w:val="00417BE2"/>
    <w:rsid w:val="00430024"/>
    <w:rsid w:val="00431624"/>
    <w:rsid w:val="00431E90"/>
    <w:rsid w:val="0043313F"/>
    <w:rsid w:val="004362F3"/>
    <w:rsid w:val="00436D93"/>
    <w:rsid w:val="00441281"/>
    <w:rsid w:val="00441EF0"/>
    <w:rsid w:val="00457CE8"/>
    <w:rsid w:val="00467FBD"/>
    <w:rsid w:val="00493A5E"/>
    <w:rsid w:val="004A0596"/>
    <w:rsid w:val="004A09B6"/>
    <w:rsid w:val="004A32C5"/>
    <w:rsid w:val="004D26E0"/>
    <w:rsid w:val="004D6197"/>
    <w:rsid w:val="004D63B0"/>
    <w:rsid w:val="004E12D7"/>
    <w:rsid w:val="004F2A29"/>
    <w:rsid w:val="004F46AB"/>
    <w:rsid w:val="004F5B3A"/>
    <w:rsid w:val="00502151"/>
    <w:rsid w:val="00502DC5"/>
    <w:rsid w:val="0053078E"/>
    <w:rsid w:val="00535E31"/>
    <w:rsid w:val="0055760B"/>
    <w:rsid w:val="00560C13"/>
    <w:rsid w:val="00564E12"/>
    <w:rsid w:val="005676E4"/>
    <w:rsid w:val="00571312"/>
    <w:rsid w:val="00573BA1"/>
    <w:rsid w:val="00574BEC"/>
    <w:rsid w:val="0059013B"/>
    <w:rsid w:val="00594942"/>
    <w:rsid w:val="005976B6"/>
    <w:rsid w:val="005A59C2"/>
    <w:rsid w:val="005A5E7B"/>
    <w:rsid w:val="005D2B87"/>
    <w:rsid w:val="005D4843"/>
    <w:rsid w:val="005E06BC"/>
    <w:rsid w:val="005E5DC9"/>
    <w:rsid w:val="005E6D08"/>
    <w:rsid w:val="005F47D0"/>
    <w:rsid w:val="00602FB5"/>
    <w:rsid w:val="00607803"/>
    <w:rsid w:val="00612E8A"/>
    <w:rsid w:val="00613232"/>
    <w:rsid w:val="00617444"/>
    <w:rsid w:val="0061798E"/>
    <w:rsid w:val="00620FA2"/>
    <w:rsid w:val="00622479"/>
    <w:rsid w:val="006273F0"/>
    <w:rsid w:val="00632F59"/>
    <w:rsid w:val="006409DD"/>
    <w:rsid w:val="0064665A"/>
    <w:rsid w:val="006518CF"/>
    <w:rsid w:val="006559E8"/>
    <w:rsid w:val="00660DE7"/>
    <w:rsid w:val="0067001B"/>
    <w:rsid w:val="00675EAD"/>
    <w:rsid w:val="006818FF"/>
    <w:rsid w:val="00684517"/>
    <w:rsid w:val="006900C7"/>
    <w:rsid w:val="00690CC4"/>
    <w:rsid w:val="00697AC5"/>
    <w:rsid w:val="006A4887"/>
    <w:rsid w:val="006A6FB9"/>
    <w:rsid w:val="006C1DCD"/>
    <w:rsid w:val="006C4A76"/>
    <w:rsid w:val="006C6385"/>
    <w:rsid w:val="006C64AF"/>
    <w:rsid w:val="006F059E"/>
    <w:rsid w:val="006F6122"/>
    <w:rsid w:val="007006A3"/>
    <w:rsid w:val="00701D25"/>
    <w:rsid w:val="007140CF"/>
    <w:rsid w:val="007157BB"/>
    <w:rsid w:val="00716C37"/>
    <w:rsid w:val="00750EF5"/>
    <w:rsid w:val="0075400F"/>
    <w:rsid w:val="007559E3"/>
    <w:rsid w:val="00756B3C"/>
    <w:rsid w:val="00757064"/>
    <w:rsid w:val="00757149"/>
    <w:rsid w:val="00763F9D"/>
    <w:rsid w:val="0077226A"/>
    <w:rsid w:val="007722AF"/>
    <w:rsid w:val="00776875"/>
    <w:rsid w:val="007924AA"/>
    <w:rsid w:val="00792CE9"/>
    <w:rsid w:val="007A2BCB"/>
    <w:rsid w:val="007B26D2"/>
    <w:rsid w:val="007C2696"/>
    <w:rsid w:val="007C3A4F"/>
    <w:rsid w:val="007C3E57"/>
    <w:rsid w:val="007C5B73"/>
    <w:rsid w:val="007D660F"/>
    <w:rsid w:val="007F6281"/>
    <w:rsid w:val="007F6D8F"/>
    <w:rsid w:val="00812F33"/>
    <w:rsid w:val="008524C1"/>
    <w:rsid w:val="00853B5B"/>
    <w:rsid w:val="00856093"/>
    <w:rsid w:val="0089442F"/>
    <w:rsid w:val="008A036A"/>
    <w:rsid w:val="008B3ED3"/>
    <w:rsid w:val="008C1BEF"/>
    <w:rsid w:val="008C569F"/>
    <w:rsid w:val="008C6648"/>
    <w:rsid w:val="008D26DB"/>
    <w:rsid w:val="008D374D"/>
    <w:rsid w:val="008D4B4F"/>
    <w:rsid w:val="008D68A3"/>
    <w:rsid w:val="008E1F8F"/>
    <w:rsid w:val="008F1C87"/>
    <w:rsid w:val="00904566"/>
    <w:rsid w:val="00905278"/>
    <w:rsid w:val="0091100A"/>
    <w:rsid w:val="009240C0"/>
    <w:rsid w:val="00936C46"/>
    <w:rsid w:val="009453E0"/>
    <w:rsid w:val="00946D22"/>
    <w:rsid w:val="00955046"/>
    <w:rsid w:val="00970CC8"/>
    <w:rsid w:val="00972FD3"/>
    <w:rsid w:val="0097305D"/>
    <w:rsid w:val="00981DEC"/>
    <w:rsid w:val="00986C46"/>
    <w:rsid w:val="0099024A"/>
    <w:rsid w:val="009A549B"/>
    <w:rsid w:val="009B45FE"/>
    <w:rsid w:val="009C04B3"/>
    <w:rsid w:val="009E2B27"/>
    <w:rsid w:val="00A034DF"/>
    <w:rsid w:val="00A03A87"/>
    <w:rsid w:val="00A041FC"/>
    <w:rsid w:val="00A05128"/>
    <w:rsid w:val="00A05F83"/>
    <w:rsid w:val="00A13236"/>
    <w:rsid w:val="00A135A3"/>
    <w:rsid w:val="00A15411"/>
    <w:rsid w:val="00A23CA7"/>
    <w:rsid w:val="00A26F24"/>
    <w:rsid w:val="00A4212D"/>
    <w:rsid w:val="00A4400A"/>
    <w:rsid w:val="00A626AC"/>
    <w:rsid w:val="00A960F2"/>
    <w:rsid w:val="00AB06FE"/>
    <w:rsid w:val="00AC0EE1"/>
    <w:rsid w:val="00AC460B"/>
    <w:rsid w:val="00AF49F5"/>
    <w:rsid w:val="00AF7A34"/>
    <w:rsid w:val="00AF7F13"/>
    <w:rsid w:val="00B02690"/>
    <w:rsid w:val="00B11442"/>
    <w:rsid w:val="00B207CE"/>
    <w:rsid w:val="00B3780E"/>
    <w:rsid w:val="00B43886"/>
    <w:rsid w:val="00B54462"/>
    <w:rsid w:val="00B55982"/>
    <w:rsid w:val="00B9106A"/>
    <w:rsid w:val="00B91528"/>
    <w:rsid w:val="00BA46DE"/>
    <w:rsid w:val="00BA4704"/>
    <w:rsid w:val="00BB646E"/>
    <w:rsid w:val="00BD3BA2"/>
    <w:rsid w:val="00BD4C9D"/>
    <w:rsid w:val="00BE1E35"/>
    <w:rsid w:val="00BF6F05"/>
    <w:rsid w:val="00C0357E"/>
    <w:rsid w:val="00C068BA"/>
    <w:rsid w:val="00C068FF"/>
    <w:rsid w:val="00C106EF"/>
    <w:rsid w:val="00C113CB"/>
    <w:rsid w:val="00C11C7A"/>
    <w:rsid w:val="00C131C6"/>
    <w:rsid w:val="00C13DCD"/>
    <w:rsid w:val="00C265EB"/>
    <w:rsid w:val="00C30BFC"/>
    <w:rsid w:val="00C43565"/>
    <w:rsid w:val="00C46005"/>
    <w:rsid w:val="00C479D0"/>
    <w:rsid w:val="00C65DC6"/>
    <w:rsid w:val="00C87AA8"/>
    <w:rsid w:val="00C94E18"/>
    <w:rsid w:val="00CE759B"/>
    <w:rsid w:val="00CF3E4F"/>
    <w:rsid w:val="00D06C2E"/>
    <w:rsid w:val="00D1078A"/>
    <w:rsid w:val="00D12A2C"/>
    <w:rsid w:val="00D17BD7"/>
    <w:rsid w:val="00D21DE5"/>
    <w:rsid w:val="00D4703E"/>
    <w:rsid w:val="00D47674"/>
    <w:rsid w:val="00D54DF8"/>
    <w:rsid w:val="00D81520"/>
    <w:rsid w:val="00D86CFF"/>
    <w:rsid w:val="00D86DF2"/>
    <w:rsid w:val="00D943BF"/>
    <w:rsid w:val="00DA01D1"/>
    <w:rsid w:val="00DA4D60"/>
    <w:rsid w:val="00DA6A42"/>
    <w:rsid w:val="00DB3447"/>
    <w:rsid w:val="00DC6552"/>
    <w:rsid w:val="00DC738B"/>
    <w:rsid w:val="00DF1F28"/>
    <w:rsid w:val="00DF2FD3"/>
    <w:rsid w:val="00E02991"/>
    <w:rsid w:val="00E03A4E"/>
    <w:rsid w:val="00E443D7"/>
    <w:rsid w:val="00E5237B"/>
    <w:rsid w:val="00E54B7A"/>
    <w:rsid w:val="00E55843"/>
    <w:rsid w:val="00E60E54"/>
    <w:rsid w:val="00E67821"/>
    <w:rsid w:val="00E912B3"/>
    <w:rsid w:val="00E92483"/>
    <w:rsid w:val="00E95DDE"/>
    <w:rsid w:val="00EA5C50"/>
    <w:rsid w:val="00EB1A13"/>
    <w:rsid w:val="00EB528B"/>
    <w:rsid w:val="00EB65BA"/>
    <w:rsid w:val="00ED2568"/>
    <w:rsid w:val="00ED6B2B"/>
    <w:rsid w:val="00ED6EA1"/>
    <w:rsid w:val="00EE2C0B"/>
    <w:rsid w:val="00F11F84"/>
    <w:rsid w:val="00F14119"/>
    <w:rsid w:val="00F3079A"/>
    <w:rsid w:val="00F40966"/>
    <w:rsid w:val="00F42280"/>
    <w:rsid w:val="00F46373"/>
    <w:rsid w:val="00F611F7"/>
    <w:rsid w:val="00F7794D"/>
    <w:rsid w:val="00F939DC"/>
    <w:rsid w:val="00FA080D"/>
    <w:rsid w:val="00FA0EB9"/>
    <w:rsid w:val="00FA1627"/>
    <w:rsid w:val="00FA6BA0"/>
    <w:rsid w:val="00FB0748"/>
    <w:rsid w:val="00FB09F0"/>
    <w:rsid w:val="00FB1649"/>
    <w:rsid w:val="00FB60F9"/>
    <w:rsid w:val="00FC37BB"/>
    <w:rsid w:val="00FC5C61"/>
    <w:rsid w:val="00FD5EB1"/>
    <w:rsid w:val="00FE55EE"/>
    <w:rsid w:val="00FE76C4"/>
    <w:rsid w:val="00FF0A95"/>
    <w:rsid w:val="00FF2794"/>
    <w:rsid w:val="00FF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C94BBD-22B1-42BC-9FC5-E771481F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basedOn w:val="a0"/>
    <w:link w:val="a3"/>
    <w:rsid w:val="00FD5EB1"/>
    <w:rPr>
      <w:kern w:val="2"/>
      <w:sz w:val="21"/>
    </w:rPr>
  </w:style>
  <w:style w:type="character" w:styleId="a4">
    <w:name w:val="Hyperlink"/>
    <w:basedOn w:val="a0"/>
    <w:rsid w:val="00FD5EB1"/>
    <w:rPr>
      <w:color w:val="0000FF"/>
      <w:u w:val="single"/>
    </w:rPr>
  </w:style>
  <w:style w:type="character" w:customStyle="1" w:styleId="Char0">
    <w:name w:val="批注主题 Char"/>
    <w:basedOn w:val="Char"/>
    <w:link w:val="a5"/>
    <w:rsid w:val="00FD5EB1"/>
    <w:rPr>
      <w:b/>
      <w:kern w:val="2"/>
      <w:sz w:val="21"/>
    </w:rPr>
  </w:style>
  <w:style w:type="character" w:styleId="a6">
    <w:name w:val="page number"/>
    <w:basedOn w:val="a0"/>
    <w:rsid w:val="00FD5EB1"/>
  </w:style>
  <w:style w:type="character" w:styleId="a7">
    <w:name w:val="annotation reference"/>
    <w:basedOn w:val="a0"/>
    <w:rsid w:val="00FD5EB1"/>
    <w:rPr>
      <w:sz w:val="21"/>
    </w:rPr>
  </w:style>
  <w:style w:type="character" w:customStyle="1" w:styleId="Char1">
    <w:name w:val="批注框文本 Char"/>
    <w:basedOn w:val="a0"/>
    <w:link w:val="a8"/>
    <w:rsid w:val="00FD5EB1"/>
    <w:rPr>
      <w:kern w:val="2"/>
      <w:sz w:val="18"/>
    </w:rPr>
  </w:style>
  <w:style w:type="paragraph" w:styleId="a9">
    <w:name w:val="footer"/>
    <w:basedOn w:val="a"/>
    <w:rsid w:val="00FD5EB1"/>
    <w:pPr>
      <w:tabs>
        <w:tab w:val="center" w:pos="4153"/>
        <w:tab w:val="right" w:pos="8306"/>
      </w:tabs>
      <w:snapToGrid w:val="0"/>
      <w:jc w:val="left"/>
    </w:pPr>
    <w:rPr>
      <w:sz w:val="18"/>
    </w:rPr>
  </w:style>
  <w:style w:type="paragraph" w:styleId="a5">
    <w:name w:val="annotation subject"/>
    <w:basedOn w:val="a3"/>
    <w:next w:val="a3"/>
    <w:link w:val="Char0"/>
    <w:rsid w:val="00FD5EB1"/>
    <w:rPr>
      <w:b/>
    </w:rPr>
  </w:style>
  <w:style w:type="paragraph" w:styleId="aa">
    <w:name w:val="header"/>
    <w:basedOn w:val="a"/>
    <w:rsid w:val="00FD5EB1"/>
    <w:pPr>
      <w:pBdr>
        <w:bottom w:val="single" w:sz="6" w:space="1" w:color="auto"/>
      </w:pBdr>
      <w:tabs>
        <w:tab w:val="center" w:pos="4153"/>
        <w:tab w:val="right" w:pos="8306"/>
      </w:tabs>
      <w:snapToGrid w:val="0"/>
      <w:jc w:val="center"/>
    </w:pPr>
    <w:rPr>
      <w:sz w:val="18"/>
    </w:rPr>
  </w:style>
  <w:style w:type="paragraph" w:styleId="a8">
    <w:name w:val="Balloon Text"/>
    <w:basedOn w:val="a"/>
    <w:link w:val="Char1"/>
    <w:rsid w:val="00FD5EB1"/>
    <w:rPr>
      <w:sz w:val="18"/>
    </w:rPr>
  </w:style>
  <w:style w:type="paragraph" w:styleId="a3">
    <w:name w:val="annotation text"/>
    <w:basedOn w:val="a"/>
    <w:link w:val="Char"/>
    <w:rsid w:val="00FD5EB1"/>
    <w:pPr>
      <w:jc w:val="left"/>
    </w:pPr>
  </w:style>
  <w:style w:type="table" w:customStyle="1" w:styleId="TableNormal">
    <w:name w:val="Table Normal"/>
    <w:semiHidden/>
    <w:unhideWhenUsed/>
    <w:qFormat/>
    <w:rsid w:val="0075400F"/>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77974">
      <w:bodyDiv w:val="1"/>
      <w:marLeft w:val="0"/>
      <w:marRight w:val="0"/>
      <w:marTop w:val="0"/>
      <w:marBottom w:val="0"/>
      <w:divBdr>
        <w:top w:val="none" w:sz="0" w:space="0" w:color="auto"/>
        <w:left w:val="none" w:sz="0" w:space="0" w:color="auto"/>
        <w:bottom w:val="none" w:sz="0" w:space="0" w:color="auto"/>
        <w:right w:val="none" w:sz="0" w:space="0" w:color="auto"/>
      </w:divBdr>
      <w:divsChild>
        <w:div w:id="13637509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53BD-79A0-4BED-BF1C-A5AC511C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PresentationFormat/>
  <Lines>13</Lines>
  <Paragraphs>3</Paragraphs>
  <Slides>0</Slides>
  <Notes>0</Notes>
  <HiddenSlides>0</HiddenSlides>
  <MMClips>0</MMClips>
  <ScaleCrop>false</ScaleCrop>
  <Company>CHINA</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关于合作开展第三届全国商业服务业优秀店长选拔大赛的建议</dc:title>
  <dc:creator>USER</dc:creator>
  <cp:lastModifiedBy>Microsoft 帐户</cp:lastModifiedBy>
  <cp:revision>3</cp:revision>
  <cp:lastPrinted>2023-03-21T06:13:00Z</cp:lastPrinted>
  <dcterms:created xsi:type="dcterms:W3CDTF">2023-03-22T06:50:00Z</dcterms:created>
  <dcterms:modified xsi:type="dcterms:W3CDTF">2023-03-22T06:50:00Z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